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D0043" w14:textId="7DF968D3" w:rsidR="00E270A6" w:rsidRPr="00B76BCD" w:rsidRDefault="00E270A6" w:rsidP="00E270A6">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B76BCD">
        <w:rPr>
          <w:rFonts w:ascii="Times New Roman" w:eastAsia="Times New Roman" w:hAnsi="Times New Roman"/>
          <w:sz w:val="24"/>
          <w:szCs w:val="24"/>
          <w:lang w:eastAsia="lt-LT"/>
        </w:rPr>
        <w:t>PRITARTA</w:t>
      </w:r>
      <w:r w:rsidRPr="00B76BCD">
        <w:rPr>
          <w:rFonts w:ascii="Times New Roman" w:eastAsia="Times New Roman" w:hAnsi="Times New Roman"/>
          <w:sz w:val="24"/>
          <w:szCs w:val="24"/>
          <w:lang w:eastAsia="lt-LT"/>
        </w:rPr>
        <w:tab/>
      </w:r>
      <w:r w:rsidRPr="00B76BCD">
        <w:rPr>
          <w:rFonts w:ascii="Times New Roman" w:eastAsia="Times New Roman" w:hAnsi="Times New Roman"/>
          <w:sz w:val="24"/>
          <w:szCs w:val="24"/>
          <w:lang w:eastAsia="lt-LT"/>
        </w:rPr>
        <w:tab/>
      </w:r>
      <w:r>
        <w:rPr>
          <w:rFonts w:ascii="Times New Roman" w:eastAsia="Times New Roman" w:hAnsi="Times New Roman"/>
          <w:sz w:val="24"/>
          <w:szCs w:val="24"/>
          <w:lang w:eastAsia="lt-LT"/>
        </w:rPr>
        <w:t xml:space="preserve">    </w:t>
      </w:r>
      <w:proofErr w:type="spellStart"/>
      <w:r>
        <w:rPr>
          <w:rFonts w:ascii="Times New Roman" w:eastAsia="Times New Roman" w:hAnsi="Times New Roman"/>
          <w:sz w:val="24"/>
          <w:szCs w:val="24"/>
          <w:lang w:eastAsia="lt-LT"/>
        </w:rPr>
        <w:t>PRITARTA</w:t>
      </w:r>
      <w:proofErr w:type="spellEnd"/>
      <w:r>
        <w:rPr>
          <w:rFonts w:ascii="Times New Roman" w:eastAsia="Times New Roman" w:hAnsi="Times New Roman"/>
          <w:sz w:val="24"/>
          <w:szCs w:val="24"/>
          <w:lang w:eastAsia="lt-LT"/>
        </w:rPr>
        <w:tab/>
        <w:t xml:space="preserve">             </w:t>
      </w:r>
      <w:r w:rsidRPr="00B76BCD">
        <w:rPr>
          <w:rFonts w:ascii="Times New Roman" w:eastAsia="Times New Roman" w:hAnsi="Times New Roman"/>
          <w:sz w:val="24"/>
          <w:szCs w:val="24"/>
          <w:lang w:eastAsia="lt-LT"/>
        </w:rPr>
        <w:t>PATVIRTINTA</w:t>
      </w:r>
    </w:p>
    <w:p w14:paraId="17CFC456" w14:textId="144D8BD0" w:rsidR="00E270A6" w:rsidRPr="00B76BCD" w:rsidRDefault="00E270A6" w:rsidP="00E270A6">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B76BCD">
        <w:rPr>
          <w:rFonts w:ascii="Times New Roman" w:eastAsia="Times New Roman" w:hAnsi="Times New Roman"/>
          <w:sz w:val="24"/>
          <w:szCs w:val="24"/>
          <w:lang w:eastAsia="lt-LT"/>
        </w:rPr>
        <w:t>Šilutės pirmosios gimnazijos tarybos</w:t>
      </w:r>
      <w:r w:rsidRPr="00B76BCD">
        <w:rPr>
          <w:rFonts w:ascii="Times New Roman" w:eastAsia="Times New Roman" w:hAnsi="Times New Roman"/>
          <w:sz w:val="24"/>
          <w:szCs w:val="24"/>
          <w:lang w:eastAsia="lt-LT"/>
        </w:rPr>
        <w:tab/>
      </w:r>
      <w:r>
        <w:rPr>
          <w:rFonts w:ascii="Times New Roman" w:eastAsia="Times New Roman" w:hAnsi="Times New Roman"/>
          <w:sz w:val="24"/>
          <w:szCs w:val="24"/>
          <w:lang w:eastAsia="lt-LT"/>
        </w:rPr>
        <w:t xml:space="preserve">    Šilutės rajono savivaldybės        </w:t>
      </w:r>
      <w:r w:rsidRPr="00B76BCD">
        <w:rPr>
          <w:rFonts w:ascii="Times New Roman" w:eastAsia="Times New Roman" w:hAnsi="Times New Roman"/>
          <w:sz w:val="24"/>
          <w:szCs w:val="24"/>
          <w:lang w:eastAsia="lt-LT"/>
        </w:rPr>
        <w:t>Šilutės pirmosios gimnazijos</w:t>
      </w:r>
    </w:p>
    <w:p w14:paraId="18ABE159" w14:textId="3D702B68" w:rsidR="00E270A6" w:rsidRPr="00462753" w:rsidRDefault="006E4B6E" w:rsidP="00E270A6">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2025</w:t>
      </w:r>
      <w:r w:rsidR="00E270A6">
        <w:rPr>
          <w:rFonts w:ascii="Times New Roman" w:eastAsia="Times New Roman" w:hAnsi="Times New Roman"/>
          <w:sz w:val="24"/>
          <w:szCs w:val="24"/>
          <w:lang w:eastAsia="lt-LT"/>
        </w:rPr>
        <w:t xml:space="preserve"> m. gruodžio </w:t>
      </w:r>
      <w:r w:rsidR="00011F7B">
        <w:rPr>
          <w:rFonts w:ascii="Times New Roman" w:eastAsia="Times New Roman" w:hAnsi="Times New Roman"/>
          <w:sz w:val="24"/>
          <w:szCs w:val="24"/>
          <w:lang w:eastAsia="lt-LT"/>
        </w:rPr>
        <w:t>18</w:t>
      </w:r>
      <w:r w:rsidR="00E270A6" w:rsidRPr="00462753">
        <w:rPr>
          <w:rFonts w:ascii="Times New Roman" w:eastAsia="Times New Roman" w:hAnsi="Times New Roman"/>
          <w:sz w:val="24"/>
          <w:szCs w:val="24"/>
          <w:lang w:eastAsia="lt-LT"/>
        </w:rPr>
        <w:t xml:space="preserve"> d. posėdžio</w:t>
      </w:r>
      <w:r w:rsidR="00E270A6" w:rsidRPr="00462753">
        <w:rPr>
          <w:rFonts w:ascii="Times New Roman" w:eastAsia="Times New Roman" w:hAnsi="Times New Roman"/>
          <w:sz w:val="24"/>
          <w:szCs w:val="24"/>
          <w:lang w:eastAsia="lt-LT"/>
        </w:rPr>
        <w:tab/>
      </w:r>
      <w:r w:rsidR="00E270A6">
        <w:rPr>
          <w:rFonts w:ascii="Times New Roman" w:eastAsia="Times New Roman" w:hAnsi="Times New Roman"/>
          <w:sz w:val="24"/>
          <w:szCs w:val="24"/>
          <w:lang w:eastAsia="lt-LT"/>
        </w:rPr>
        <w:t xml:space="preserve">    mero</w:t>
      </w:r>
      <w:r w:rsidR="00E270A6" w:rsidRPr="00462753">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2026</w:t>
      </w:r>
      <w:r w:rsidR="00E270A6" w:rsidRPr="00B76BCD">
        <w:rPr>
          <w:rFonts w:ascii="Times New Roman" w:eastAsia="Times New Roman" w:hAnsi="Times New Roman"/>
          <w:sz w:val="24"/>
          <w:szCs w:val="24"/>
          <w:lang w:eastAsia="lt-LT"/>
        </w:rPr>
        <w:t xml:space="preserve"> m. </w:t>
      </w:r>
      <w:r w:rsidR="004D19FA">
        <w:rPr>
          <w:rFonts w:ascii="Times New Roman" w:eastAsia="Times New Roman" w:hAnsi="Times New Roman"/>
          <w:sz w:val="24"/>
          <w:szCs w:val="24"/>
          <w:lang w:eastAsia="lt-LT"/>
        </w:rPr>
        <w:t>balandžio 23</w:t>
      </w:r>
      <w:r w:rsidR="00E270A6">
        <w:rPr>
          <w:rFonts w:ascii="Times New Roman" w:eastAsia="Times New Roman" w:hAnsi="Times New Roman"/>
          <w:sz w:val="24"/>
          <w:szCs w:val="24"/>
          <w:lang w:eastAsia="lt-LT"/>
        </w:rPr>
        <w:t xml:space="preserve"> d.   </w:t>
      </w:r>
      <w:r w:rsidR="00E270A6" w:rsidRPr="00462753">
        <w:rPr>
          <w:rFonts w:ascii="Times New Roman" w:eastAsia="Times New Roman" w:hAnsi="Times New Roman"/>
          <w:sz w:val="24"/>
          <w:szCs w:val="24"/>
          <w:lang w:eastAsia="lt-LT"/>
        </w:rPr>
        <w:t xml:space="preserve"> direktoriaus </w:t>
      </w:r>
      <w:r w:rsidR="00591858">
        <w:rPr>
          <w:rFonts w:ascii="Times New Roman" w:eastAsia="Times New Roman" w:hAnsi="Times New Roman"/>
          <w:sz w:val="24"/>
          <w:szCs w:val="24"/>
          <w:lang w:eastAsia="lt-LT"/>
        </w:rPr>
        <w:t>2026</w:t>
      </w:r>
      <w:r w:rsidR="00E270A6" w:rsidRPr="00B76BCD">
        <w:rPr>
          <w:rFonts w:ascii="Times New Roman" w:eastAsia="Times New Roman" w:hAnsi="Times New Roman"/>
          <w:sz w:val="24"/>
          <w:szCs w:val="24"/>
          <w:lang w:eastAsia="lt-LT"/>
        </w:rPr>
        <w:t xml:space="preserve"> m. </w:t>
      </w:r>
      <w:r w:rsidR="004D19FA">
        <w:rPr>
          <w:rFonts w:ascii="Times New Roman" w:eastAsia="Times New Roman" w:hAnsi="Times New Roman"/>
          <w:sz w:val="24"/>
          <w:szCs w:val="24"/>
          <w:lang w:eastAsia="lt-LT"/>
        </w:rPr>
        <w:t>balandžio</w:t>
      </w:r>
      <w:r w:rsidR="00E270A6">
        <w:rPr>
          <w:rFonts w:ascii="Times New Roman" w:eastAsia="Times New Roman" w:hAnsi="Times New Roman"/>
          <w:sz w:val="24"/>
          <w:szCs w:val="24"/>
          <w:lang w:eastAsia="lt-LT"/>
        </w:rPr>
        <w:t xml:space="preserve"> </w:t>
      </w:r>
      <w:r w:rsidR="00D96B3E">
        <w:rPr>
          <w:rFonts w:ascii="Times New Roman" w:eastAsia="Times New Roman" w:hAnsi="Times New Roman"/>
          <w:sz w:val="24"/>
          <w:szCs w:val="24"/>
          <w:lang w:eastAsia="lt-LT"/>
        </w:rPr>
        <w:t xml:space="preserve">27 </w:t>
      </w:r>
      <w:r w:rsidR="00E270A6" w:rsidRPr="00B76BCD">
        <w:rPr>
          <w:rFonts w:ascii="Times New Roman" w:eastAsia="Times New Roman" w:hAnsi="Times New Roman"/>
          <w:sz w:val="24"/>
          <w:szCs w:val="24"/>
          <w:lang w:eastAsia="lt-LT"/>
        </w:rPr>
        <w:t xml:space="preserve">d.              </w:t>
      </w:r>
    </w:p>
    <w:p w14:paraId="14F0DF76" w14:textId="36850FFD" w:rsidR="00E270A6" w:rsidRPr="00B76BCD" w:rsidRDefault="00E270A6" w:rsidP="00E270A6">
      <w:pPr>
        <w:tabs>
          <w:tab w:val="left" w:pos="1296"/>
          <w:tab w:val="left" w:pos="2592"/>
          <w:tab w:val="left" w:pos="3888"/>
          <w:tab w:val="left" w:pos="5184"/>
          <w:tab w:val="left" w:pos="7830"/>
        </w:tabs>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462753">
        <w:rPr>
          <w:rFonts w:ascii="Times New Roman" w:eastAsia="Times New Roman" w:hAnsi="Times New Roman"/>
          <w:sz w:val="24"/>
          <w:szCs w:val="24"/>
          <w:lang w:eastAsia="lt-LT"/>
        </w:rPr>
        <w:t>protokolu Nr. GT-</w:t>
      </w:r>
      <w:r w:rsidR="00011F7B">
        <w:rPr>
          <w:rFonts w:ascii="Times New Roman" w:eastAsia="Times New Roman" w:hAnsi="Times New Roman"/>
          <w:sz w:val="24"/>
          <w:szCs w:val="24"/>
          <w:lang w:eastAsia="lt-LT"/>
        </w:rPr>
        <w:t>4</w:t>
      </w:r>
      <w:r w:rsidRPr="00462753">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ab/>
        <w:t xml:space="preserve">    potvarkiu Nr. </w:t>
      </w:r>
      <w:r w:rsidR="004D19FA">
        <w:rPr>
          <w:rFonts w:ascii="Times New Roman" w:eastAsia="Times New Roman" w:hAnsi="Times New Roman"/>
          <w:sz w:val="24"/>
          <w:szCs w:val="24"/>
          <w:lang w:eastAsia="lt-LT"/>
        </w:rPr>
        <w:t>M1-229</w:t>
      </w:r>
      <w:r>
        <w:rPr>
          <w:rFonts w:ascii="Times New Roman" w:eastAsia="Times New Roman" w:hAnsi="Times New Roman"/>
          <w:sz w:val="24"/>
          <w:szCs w:val="24"/>
          <w:lang w:eastAsia="lt-LT"/>
        </w:rPr>
        <w:t xml:space="preserve">                </w:t>
      </w:r>
      <w:r w:rsidR="00D96B3E">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įsakymu Nr. V1-</w:t>
      </w:r>
      <w:r w:rsidR="00D96B3E">
        <w:rPr>
          <w:rFonts w:ascii="Times New Roman" w:eastAsia="Times New Roman" w:hAnsi="Times New Roman"/>
          <w:sz w:val="24"/>
          <w:szCs w:val="24"/>
          <w:lang w:eastAsia="lt-LT"/>
        </w:rPr>
        <w:t>39</w:t>
      </w:r>
    </w:p>
    <w:p w14:paraId="77B97A52" w14:textId="77777777" w:rsidR="00E270A6" w:rsidRPr="00B76BCD" w:rsidRDefault="00E270A6" w:rsidP="00E270A6">
      <w:pPr>
        <w:spacing w:after="0" w:line="240" w:lineRule="auto"/>
        <w:ind w:left="2592" w:firstLine="1296"/>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B76BCD">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 xml:space="preserve">     </w:t>
      </w:r>
    </w:p>
    <w:p w14:paraId="21968E6E" w14:textId="77777777" w:rsidR="00E270A6" w:rsidRPr="00B76BCD" w:rsidRDefault="00E270A6" w:rsidP="00E270A6">
      <w:pPr>
        <w:spacing w:after="0" w:line="240" w:lineRule="auto"/>
        <w:rPr>
          <w:rFonts w:ascii="Times New Roman" w:eastAsia="Times New Roman" w:hAnsi="Times New Roman"/>
          <w:sz w:val="24"/>
          <w:szCs w:val="24"/>
          <w:lang w:eastAsia="lt-LT"/>
        </w:rPr>
      </w:pPr>
    </w:p>
    <w:p w14:paraId="27E2E881" w14:textId="77777777" w:rsidR="00E270A6" w:rsidRPr="00B76BCD" w:rsidRDefault="00E270A6" w:rsidP="00E270A6">
      <w:pPr>
        <w:spacing w:after="0" w:line="240" w:lineRule="auto"/>
        <w:rPr>
          <w:rFonts w:ascii="Times New Roman" w:eastAsia="Times New Roman" w:hAnsi="Times New Roman"/>
          <w:sz w:val="24"/>
          <w:szCs w:val="24"/>
          <w:lang w:eastAsia="lt-LT"/>
        </w:rPr>
      </w:pPr>
    </w:p>
    <w:p w14:paraId="46FE6ED6" w14:textId="77777777" w:rsidR="00E270A6" w:rsidRPr="00B76BCD" w:rsidRDefault="00E270A6" w:rsidP="00E270A6">
      <w:pPr>
        <w:spacing w:after="0" w:line="240" w:lineRule="auto"/>
        <w:rPr>
          <w:rFonts w:ascii="Times New Roman" w:eastAsia="Times New Roman" w:hAnsi="Times New Roman"/>
          <w:sz w:val="24"/>
          <w:szCs w:val="24"/>
          <w:lang w:eastAsia="lt-LT"/>
        </w:rPr>
      </w:pPr>
    </w:p>
    <w:p w14:paraId="29EED6A5" w14:textId="77777777" w:rsidR="00E270A6" w:rsidRPr="00B76BCD" w:rsidRDefault="00E270A6" w:rsidP="00E270A6">
      <w:pPr>
        <w:spacing w:after="0" w:line="240" w:lineRule="auto"/>
        <w:rPr>
          <w:rFonts w:ascii="Times New Roman" w:eastAsia="Times New Roman" w:hAnsi="Times New Roman"/>
          <w:sz w:val="24"/>
          <w:szCs w:val="24"/>
          <w:lang w:eastAsia="lt-LT"/>
        </w:rPr>
      </w:pPr>
    </w:p>
    <w:p w14:paraId="4AAD35AF"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71F147D3"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505D4DE8"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2682989F"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7B25CF58"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74905D06"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614DAB56"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7BB2DB54"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17952499"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4FA9B774"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3CEFCDFC"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56BE0527"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52D88361"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573514C0" w14:textId="77777777" w:rsidR="00E270A6" w:rsidRPr="00B76BCD" w:rsidRDefault="00E270A6" w:rsidP="00E270A6">
      <w:pPr>
        <w:spacing w:after="0" w:line="240" w:lineRule="auto"/>
        <w:jc w:val="center"/>
        <w:rPr>
          <w:rFonts w:ascii="Times New Roman" w:eastAsia="Times New Roman" w:hAnsi="Times New Roman"/>
          <w:sz w:val="24"/>
          <w:szCs w:val="24"/>
          <w:lang w:eastAsia="lt-LT"/>
        </w:rPr>
      </w:pPr>
    </w:p>
    <w:p w14:paraId="2A69F4E6"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r w:rsidRPr="00B76BCD">
        <w:rPr>
          <w:rFonts w:ascii="Times New Roman" w:eastAsia="Times New Roman" w:hAnsi="Times New Roman"/>
          <w:b/>
          <w:sz w:val="24"/>
          <w:szCs w:val="24"/>
          <w:lang w:eastAsia="lt-LT"/>
        </w:rPr>
        <w:t>ŠILUTĖS PIRMOSIOS GIMNAZIJOS</w:t>
      </w:r>
    </w:p>
    <w:p w14:paraId="3DE4EBA7"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1231462E" w14:textId="77777777" w:rsidR="00E270A6" w:rsidRPr="00B76BCD" w:rsidRDefault="00591858" w:rsidP="00E270A6">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2026</w:t>
      </w:r>
      <w:r w:rsidR="00E270A6" w:rsidRPr="00C04395">
        <w:rPr>
          <w:rFonts w:ascii="Times New Roman" w:eastAsia="Times New Roman" w:hAnsi="Times New Roman"/>
          <w:b/>
          <w:sz w:val="24"/>
          <w:szCs w:val="24"/>
          <w:lang w:eastAsia="lt-LT"/>
        </w:rPr>
        <w:t>–</w:t>
      </w:r>
      <w:r>
        <w:rPr>
          <w:rFonts w:ascii="Times New Roman" w:eastAsia="Times New Roman" w:hAnsi="Times New Roman"/>
          <w:b/>
          <w:sz w:val="24"/>
          <w:szCs w:val="24"/>
          <w:lang w:eastAsia="lt-LT"/>
        </w:rPr>
        <w:t>2028</w:t>
      </w:r>
      <w:r w:rsidR="00E270A6">
        <w:rPr>
          <w:rFonts w:ascii="Times New Roman" w:eastAsia="Times New Roman" w:hAnsi="Times New Roman"/>
          <w:b/>
          <w:sz w:val="24"/>
          <w:szCs w:val="24"/>
          <w:lang w:eastAsia="lt-LT"/>
        </w:rPr>
        <w:t xml:space="preserve"> METŲ</w:t>
      </w:r>
    </w:p>
    <w:p w14:paraId="075E0464" w14:textId="77777777" w:rsidR="00E270A6" w:rsidRPr="00CA555C" w:rsidRDefault="00E270A6" w:rsidP="00E270A6">
      <w:pPr>
        <w:spacing w:after="0" w:line="240" w:lineRule="auto"/>
        <w:rPr>
          <w:rFonts w:ascii="Times New Roman" w:eastAsia="Times New Roman" w:hAnsi="Times New Roman"/>
          <w:b/>
          <w:strike/>
          <w:sz w:val="24"/>
          <w:szCs w:val="24"/>
          <w:lang w:eastAsia="lt-LT"/>
        </w:rPr>
      </w:pPr>
    </w:p>
    <w:p w14:paraId="3CDB3437"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406EEB30"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7A4155AB"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r w:rsidRPr="00B76BCD">
        <w:rPr>
          <w:rFonts w:ascii="Times New Roman" w:eastAsia="Times New Roman" w:hAnsi="Times New Roman"/>
          <w:b/>
          <w:sz w:val="24"/>
          <w:szCs w:val="24"/>
          <w:lang w:eastAsia="lt-LT"/>
        </w:rPr>
        <w:t>STRATEGINIS VEIKLOS PLANAS</w:t>
      </w:r>
    </w:p>
    <w:p w14:paraId="37807B08"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56FCA9C3"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36097F19"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255DB315"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16ABEDAB"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5CC98612"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3A294F49"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5DD368D4"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12696788"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70B59010"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0064B6D8"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32C727DA"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1D50B68F"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3C783E14"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6BF24C98" w14:textId="77777777" w:rsidR="00E270A6" w:rsidRDefault="00E270A6" w:rsidP="00E270A6">
      <w:pPr>
        <w:spacing w:after="0" w:line="240" w:lineRule="auto"/>
        <w:jc w:val="center"/>
        <w:rPr>
          <w:rFonts w:ascii="Times New Roman" w:eastAsia="Times New Roman" w:hAnsi="Times New Roman"/>
          <w:b/>
          <w:sz w:val="24"/>
          <w:szCs w:val="24"/>
          <w:lang w:eastAsia="lt-LT"/>
        </w:rPr>
      </w:pPr>
    </w:p>
    <w:p w14:paraId="4971606C" w14:textId="77777777" w:rsidR="00E270A6" w:rsidRDefault="00E270A6" w:rsidP="00E270A6">
      <w:pPr>
        <w:spacing w:after="0" w:line="240" w:lineRule="auto"/>
        <w:jc w:val="center"/>
        <w:rPr>
          <w:rFonts w:ascii="Times New Roman" w:eastAsia="Times New Roman" w:hAnsi="Times New Roman"/>
          <w:b/>
          <w:sz w:val="24"/>
          <w:szCs w:val="24"/>
          <w:lang w:eastAsia="lt-LT"/>
        </w:rPr>
      </w:pPr>
    </w:p>
    <w:p w14:paraId="1D8CFD28" w14:textId="77777777" w:rsidR="00E270A6" w:rsidRDefault="00E270A6" w:rsidP="00E270A6">
      <w:pPr>
        <w:spacing w:after="0" w:line="240" w:lineRule="auto"/>
        <w:jc w:val="center"/>
        <w:rPr>
          <w:rFonts w:ascii="Times New Roman" w:eastAsia="Times New Roman" w:hAnsi="Times New Roman"/>
          <w:b/>
          <w:sz w:val="24"/>
          <w:szCs w:val="24"/>
          <w:lang w:eastAsia="lt-LT"/>
        </w:rPr>
      </w:pPr>
    </w:p>
    <w:p w14:paraId="44D8ACEA"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476E6E7D"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7291974F"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5666B319"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3CF1BA99" w14:textId="77777777" w:rsidR="00E270A6" w:rsidRPr="00B76BCD" w:rsidRDefault="00591858" w:rsidP="00E270A6">
      <w:pPr>
        <w:spacing w:after="0" w:line="240" w:lineRule="auto"/>
        <w:jc w:val="center"/>
        <w:rPr>
          <w:rFonts w:ascii="Times New Roman" w:eastAsia="Times New Roman" w:hAnsi="Times New Roman"/>
          <w:b/>
          <w:sz w:val="24"/>
          <w:szCs w:val="24"/>
          <w:lang w:eastAsia="lt-LT"/>
        </w:rPr>
      </w:pPr>
      <w:r>
        <w:rPr>
          <w:rFonts w:ascii="Times New Roman" w:eastAsia="Times New Roman" w:hAnsi="Times New Roman"/>
          <w:b/>
          <w:sz w:val="24"/>
          <w:szCs w:val="24"/>
          <w:lang w:eastAsia="lt-LT"/>
        </w:rPr>
        <w:t>2025</w:t>
      </w:r>
      <w:r w:rsidR="00E270A6">
        <w:rPr>
          <w:rFonts w:ascii="Times New Roman" w:eastAsia="Times New Roman" w:hAnsi="Times New Roman"/>
          <w:b/>
          <w:sz w:val="24"/>
          <w:szCs w:val="24"/>
          <w:lang w:eastAsia="lt-LT"/>
        </w:rPr>
        <w:t xml:space="preserve"> m.</w:t>
      </w:r>
    </w:p>
    <w:p w14:paraId="2090445E" w14:textId="77777777" w:rsidR="00E270A6" w:rsidRPr="00CA555C" w:rsidRDefault="00E270A6" w:rsidP="00E270A6">
      <w:pPr>
        <w:spacing w:after="0" w:line="240" w:lineRule="auto"/>
        <w:jc w:val="center"/>
        <w:rPr>
          <w:rFonts w:ascii="Times New Roman" w:eastAsia="Times New Roman" w:hAnsi="Times New Roman"/>
          <w:b/>
          <w:strike/>
          <w:sz w:val="24"/>
          <w:szCs w:val="24"/>
          <w:lang w:eastAsia="lt-LT"/>
        </w:rPr>
        <w:sectPr w:rsidR="00E270A6" w:rsidRPr="00CA555C" w:rsidSect="00014C7B">
          <w:pgSz w:w="11906" w:h="16838"/>
          <w:pgMar w:top="1134" w:right="567" w:bottom="1134" w:left="567" w:header="567" w:footer="567" w:gutter="0"/>
          <w:cols w:space="1296"/>
          <w:docGrid w:linePitch="360"/>
        </w:sectPr>
      </w:pPr>
    </w:p>
    <w:p w14:paraId="599B9A3F"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r w:rsidRPr="00B76BCD">
        <w:rPr>
          <w:rFonts w:ascii="Times New Roman" w:eastAsia="Times New Roman" w:hAnsi="Times New Roman"/>
          <w:b/>
          <w:sz w:val="24"/>
          <w:szCs w:val="24"/>
          <w:lang w:eastAsia="lt-LT"/>
        </w:rPr>
        <w:lastRenderedPageBreak/>
        <w:t>ŠILUTĖS PIRMOSIOS GIMNAZIJOS</w:t>
      </w:r>
    </w:p>
    <w:p w14:paraId="41794365" w14:textId="77777777" w:rsidR="00E270A6" w:rsidRDefault="00E270A6" w:rsidP="00E270A6">
      <w:pPr>
        <w:spacing w:after="0" w:line="240" w:lineRule="auto"/>
        <w:rPr>
          <w:rFonts w:ascii="Times New Roman" w:eastAsia="Times New Roman" w:hAnsi="Times New Roman"/>
          <w:b/>
          <w:sz w:val="24"/>
          <w:szCs w:val="24"/>
          <w:lang w:eastAsia="lt-LT"/>
        </w:rPr>
      </w:pPr>
    </w:p>
    <w:p w14:paraId="641B51BB" w14:textId="77777777" w:rsidR="00E270A6" w:rsidRDefault="00E270A6" w:rsidP="00E270A6">
      <w:pPr>
        <w:spacing w:after="0" w:line="240" w:lineRule="auto"/>
        <w:rPr>
          <w:rFonts w:ascii="Times New Roman" w:eastAsia="Times New Roman" w:hAnsi="Times New Roman"/>
          <w:b/>
          <w:sz w:val="24"/>
          <w:szCs w:val="24"/>
          <w:lang w:eastAsia="lt-LT"/>
        </w:rPr>
      </w:pPr>
    </w:p>
    <w:p w14:paraId="071B5D30" w14:textId="77777777" w:rsidR="00E270A6" w:rsidRDefault="00E270A6" w:rsidP="00E270A6">
      <w:pPr>
        <w:spacing w:after="0" w:line="240" w:lineRule="auto"/>
        <w:rPr>
          <w:rFonts w:ascii="Times New Roman" w:eastAsia="Times New Roman" w:hAnsi="Times New Roman"/>
          <w:b/>
          <w:sz w:val="24"/>
          <w:szCs w:val="24"/>
          <w:lang w:eastAsia="lt-LT"/>
        </w:rPr>
      </w:pPr>
    </w:p>
    <w:p w14:paraId="3FD29D48" w14:textId="77777777" w:rsidR="00E270A6" w:rsidRPr="00B76BCD" w:rsidRDefault="00E270A6" w:rsidP="00E270A6">
      <w:pPr>
        <w:spacing w:after="0" w:line="240" w:lineRule="auto"/>
        <w:rPr>
          <w:rFonts w:ascii="Times New Roman" w:eastAsia="Times New Roman" w:hAnsi="Times New Roman"/>
          <w:b/>
          <w:sz w:val="24"/>
          <w:szCs w:val="24"/>
          <w:lang w:eastAsia="lt-LT"/>
        </w:rPr>
      </w:pPr>
      <w:r w:rsidRPr="00B76BCD">
        <w:rPr>
          <w:rFonts w:ascii="Times New Roman" w:eastAsia="Times New Roman" w:hAnsi="Times New Roman"/>
          <w:b/>
          <w:sz w:val="24"/>
          <w:szCs w:val="24"/>
          <w:lang w:eastAsia="lt-LT"/>
        </w:rPr>
        <w:t>FILOSOFIJA</w:t>
      </w:r>
    </w:p>
    <w:p w14:paraId="0DE89865"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2F2B07E0"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20D9E429" w14:textId="77777777" w:rsidR="00E270A6" w:rsidRPr="00B76BCD" w:rsidRDefault="00E270A6" w:rsidP="00E270A6">
      <w:pPr>
        <w:spacing w:after="0" w:line="240" w:lineRule="auto"/>
        <w:jc w:val="both"/>
        <w:rPr>
          <w:rFonts w:ascii="Times New Roman" w:eastAsia="Times New Roman" w:hAnsi="Times New Roman"/>
          <w:sz w:val="24"/>
          <w:szCs w:val="24"/>
          <w:lang w:eastAsia="lt-LT"/>
        </w:rPr>
      </w:pPr>
      <w:r w:rsidRPr="00B76BCD">
        <w:rPr>
          <w:rFonts w:ascii="Times New Roman" w:eastAsia="Times New Roman" w:hAnsi="Times New Roman"/>
          <w:b/>
          <w:sz w:val="24"/>
          <w:szCs w:val="24"/>
          <w:lang w:eastAsia="lt-LT"/>
        </w:rPr>
        <w:tab/>
        <w:t>,,</w:t>
      </w:r>
      <w:r w:rsidRPr="00B76BCD">
        <w:rPr>
          <w:rFonts w:ascii="Times New Roman" w:eastAsia="Times New Roman" w:hAnsi="Times New Roman"/>
          <w:sz w:val="24"/>
          <w:szCs w:val="24"/>
          <w:lang w:eastAsia="lt-LT"/>
        </w:rPr>
        <w:t>Ne mokyklai, gyvenimui mokomės“.</w:t>
      </w:r>
    </w:p>
    <w:p w14:paraId="6212ACD1" w14:textId="77777777" w:rsidR="00E270A6" w:rsidRPr="00B76BCD" w:rsidRDefault="00E270A6" w:rsidP="00E270A6">
      <w:pPr>
        <w:spacing w:after="0" w:line="240" w:lineRule="auto"/>
        <w:jc w:val="both"/>
        <w:rPr>
          <w:rFonts w:ascii="Times New Roman" w:eastAsia="Times New Roman" w:hAnsi="Times New Roman"/>
          <w:sz w:val="24"/>
          <w:szCs w:val="24"/>
          <w:lang w:eastAsia="lt-LT"/>
        </w:rPr>
      </w:pPr>
      <w:r w:rsidRPr="00B76BCD">
        <w:rPr>
          <w:rFonts w:ascii="Times New Roman" w:eastAsia="Times New Roman" w:hAnsi="Times New Roman"/>
          <w:sz w:val="24"/>
          <w:szCs w:val="24"/>
          <w:lang w:eastAsia="lt-LT"/>
        </w:rPr>
        <w:tab/>
      </w:r>
      <w:r w:rsidRPr="00B76BCD">
        <w:rPr>
          <w:rFonts w:ascii="Times New Roman" w:eastAsia="Times New Roman" w:hAnsi="Times New Roman"/>
          <w:sz w:val="24"/>
          <w:szCs w:val="24"/>
          <w:lang w:eastAsia="lt-LT"/>
        </w:rPr>
        <w:tab/>
      </w:r>
      <w:r w:rsidRPr="00B76BCD">
        <w:rPr>
          <w:rFonts w:ascii="Times New Roman" w:eastAsia="Times New Roman" w:hAnsi="Times New Roman"/>
          <w:sz w:val="24"/>
          <w:szCs w:val="24"/>
          <w:lang w:eastAsia="lt-LT"/>
        </w:rPr>
        <w:tab/>
        <w:t xml:space="preserve">/Liucijus </w:t>
      </w:r>
      <w:proofErr w:type="spellStart"/>
      <w:r w:rsidRPr="00B76BCD">
        <w:rPr>
          <w:rFonts w:ascii="Times New Roman" w:eastAsia="Times New Roman" w:hAnsi="Times New Roman"/>
          <w:sz w:val="24"/>
          <w:szCs w:val="24"/>
          <w:lang w:eastAsia="lt-LT"/>
        </w:rPr>
        <w:t>Anėjus</w:t>
      </w:r>
      <w:proofErr w:type="spellEnd"/>
      <w:r w:rsidRPr="00B76BCD">
        <w:rPr>
          <w:rFonts w:ascii="Times New Roman" w:eastAsia="Times New Roman" w:hAnsi="Times New Roman"/>
          <w:sz w:val="24"/>
          <w:szCs w:val="24"/>
          <w:lang w:eastAsia="lt-LT"/>
        </w:rPr>
        <w:t xml:space="preserve"> Seneka/</w:t>
      </w:r>
    </w:p>
    <w:p w14:paraId="017CC969"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2B4781CF" w14:textId="77777777" w:rsidR="00E270A6" w:rsidRPr="00B76BCD" w:rsidRDefault="00E270A6" w:rsidP="00E270A6">
      <w:pPr>
        <w:spacing w:after="0" w:line="240" w:lineRule="auto"/>
        <w:jc w:val="center"/>
        <w:rPr>
          <w:rFonts w:ascii="Times New Roman" w:eastAsia="Times New Roman" w:hAnsi="Times New Roman"/>
          <w:b/>
          <w:sz w:val="24"/>
          <w:szCs w:val="24"/>
          <w:lang w:eastAsia="lt-LT"/>
        </w:rPr>
      </w:pPr>
    </w:p>
    <w:p w14:paraId="714BB2AC" w14:textId="77777777" w:rsidR="00E270A6" w:rsidRPr="00B55E9A" w:rsidRDefault="00E270A6" w:rsidP="00E270A6">
      <w:pPr>
        <w:spacing w:after="0" w:line="240" w:lineRule="auto"/>
        <w:rPr>
          <w:rFonts w:ascii="Times New Roman" w:eastAsia="Times New Roman" w:hAnsi="Times New Roman"/>
          <w:b/>
          <w:sz w:val="24"/>
          <w:szCs w:val="24"/>
          <w:lang w:eastAsia="lt-LT"/>
        </w:rPr>
      </w:pPr>
      <w:r w:rsidRPr="00B55E9A">
        <w:rPr>
          <w:rFonts w:ascii="Times New Roman" w:eastAsia="Times New Roman" w:hAnsi="Times New Roman"/>
          <w:b/>
          <w:sz w:val="24"/>
          <w:szCs w:val="24"/>
          <w:lang w:eastAsia="lt-LT"/>
        </w:rPr>
        <w:t>VIZIJA</w:t>
      </w:r>
    </w:p>
    <w:p w14:paraId="001258FA" w14:textId="77777777" w:rsidR="00E270A6" w:rsidRPr="00B55E9A" w:rsidRDefault="00E270A6" w:rsidP="00E270A6">
      <w:pPr>
        <w:spacing w:after="0" w:line="240" w:lineRule="auto"/>
        <w:jc w:val="center"/>
        <w:rPr>
          <w:rFonts w:ascii="Times New Roman" w:eastAsia="Times New Roman" w:hAnsi="Times New Roman"/>
          <w:b/>
          <w:sz w:val="24"/>
          <w:szCs w:val="24"/>
          <w:lang w:eastAsia="lt-LT"/>
        </w:rPr>
      </w:pPr>
    </w:p>
    <w:p w14:paraId="5AEC1AA7" w14:textId="77777777" w:rsidR="00E270A6" w:rsidRPr="00B55E9A" w:rsidRDefault="00E270A6" w:rsidP="00E270A6">
      <w:pPr>
        <w:spacing w:after="0" w:line="240" w:lineRule="auto"/>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ab/>
        <w:t>Pažangi, atvira, visapusišką išsilavinimą teikianti gimnazija.</w:t>
      </w:r>
    </w:p>
    <w:p w14:paraId="2EC75C7A" w14:textId="77777777" w:rsidR="00E270A6" w:rsidRPr="00B55E9A" w:rsidRDefault="00E270A6" w:rsidP="00E270A6">
      <w:pPr>
        <w:spacing w:after="0" w:line="240" w:lineRule="auto"/>
        <w:rPr>
          <w:rFonts w:ascii="Times New Roman" w:eastAsia="Times New Roman" w:hAnsi="Times New Roman"/>
          <w:sz w:val="24"/>
          <w:szCs w:val="24"/>
          <w:lang w:eastAsia="lt-LT"/>
        </w:rPr>
      </w:pPr>
    </w:p>
    <w:p w14:paraId="31337356" w14:textId="77777777" w:rsidR="00E270A6" w:rsidRPr="00B55E9A" w:rsidRDefault="00E270A6" w:rsidP="00E270A6">
      <w:pPr>
        <w:spacing w:after="0" w:line="240" w:lineRule="auto"/>
        <w:rPr>
          <w:rFonts w:ascii="Times New Roman" w:eastAsia="Times New Roman" w:hAnsi="Times New Roman"/>
          <w:sz w:val="24"/>
          <w:szCs w:val="24"/>
          <w:lang w:eastAsia="lt-LT"/>
        </w:rPr>
      </w:pPr>
    </w:p>
    <w:p w14:paraId="1DDC7ADE" w14:textId="77777777" w:rsidR="00E270A6" w:rsidRPr="00B55E9A" w:rsidRDefault="00E270A6" w:rsidP="00E270A6">
      <w:pPr>
        <w:spacing w:after="0" w:line="240" w:lineRule="auto"/>
        <w:rPr>
          <w:rFonts w:ascii="Times New Roman" w:eastAsia="Times New Roman" w:hAnsi="Times New Roman"/>
          <w:b/>
          <w:sz w:val="24"/>
          <w:szCs w:val="24"/>
          <w:lang w:eastAsia="lt-LT"/>
        </w:rPr>
      </w:pPr>
      <w:r w:rsidRPr="00B55E9A">
        <w:rPr>
          <w:rFonts w:ascii="Times New Roman" w:eastAsia="Times New Roman" w:hAnsi="Times New Roman"/>
          <w:b/>
          <w:sz w:val="24"/>
          <w:szCs w:val="24"/>
          <w:lang w:eastAsia="lt-LT"/>
        </w:rPr>
        <w:t>MISIJA</w:t>
      </w:r>
    </w:p>
    <w:p w14:paraId="2E625B36" w14:textId="77777777" w:rsidR="00E270A6" w:rsidRPr="00B55E9A" w:rsidRDefault="00E270A6" w:rsidP="00E270A6">
      <w:pPr>
        <w:spacing w:after="0" w:line="240" w:lineRule="auto"/>
        <w:jc w:val="center"/>
        <w:rPr>
          <w:rFonts w:ascii="Times New Roman" w:eastAsia="Times New Roman" w:hAnsi="Times New Roman"/>
          <w:b/>
          <w:sz w:val="24"/>
          <w:szCs w:val="24"/>
          <w:lang w:eastAsia="lt-LT"/>
        </w:rPr>
      </w:pPr>
    </w:p>
    <w:p w14:paraId="0E51E1D0" w14:textId="77777777" w:rsidR="00E270A6" w:rsidRPr="00B55E9A" w:rsidRDefault="00E270A6" w:rsidP="00E270A6">
      <w:pPr>
        <w:spacing w:after="0" w:line="240" w:lineRule="auto"/>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ab/>
        <w:t>Ugdyti brandžią asmenybę, atvirą pasauliui, pasirengusią mokytis visą gyvenimą ir dirbti Lietuvos labui.</w:t>
      </w:r>
    </w:p>
    <w:p w14:paraId="7650AF11" w14:textId="77777777" w:rsidR="00E270A6" w:rsidRPr="00B55E9A" w:rsidRDefault="00E270A6" w:rsidP="00E270A6">
      <w:pPr>
        <w:spacing w:after="0" w:line="240" w:lineRule="auto"/>
        <w:ind w:left="360"/>
        <w:jc w:val="center"/>
        <w:rPr>
          <w:rFonts w:ascii="Times New Roman" w:eastAsia="Times New Roman" w:hAnsi="Times New Roman"/>
          <w:b/>
          <w:sz w:val="24"/>
          <w:szCs w:val="24"/>
          <w:lang w:eastAsia="lt-LT"/>
        </w:rPr>
      </w:pPr>
    </w:p>
    <w:p w14:paraId="10591C76" w14:textId="77777777" w:rsidR="00E270A6" w:rsidRPr="00B55E9A" w:rsidRDefault="00E270A6" w:rsidP="00E270A6">
      <w:pPr>
        <w:spacing w:after="0" w:line="240" w:lineRule="auto"/>
        <w:ind w:left="360"/>
        <w:rPr>
          <w:rFonts w:ascii="Times New Roman" w:eastAsia="Times New Roman" w:hAnsi="Times New Roman"/>
          <w:b/>
          <w:sz w:val="24"/>
          <w:szCs w:val="24"/>
          <w:lang w:eastAsia="lt-LT"/>
        </w:rPr>
      </w:pPr>
    </w:p>
    <w:p w14:paraId="45A582F4" w14:textId="77777777" w:rsidR="00E270A6" w:rsidRPr="00B55E9A" w:rsidRDefault="00E270A6" w:rsidP="00E270A6">
      <w:pPr>
        <w:spacing w:after="0" w:line="240" w:lineRule="auto"/>
        <w:rPr>
          <w:rFonts w:ascii="Times New Roman" w:eastAsia="Times New Roman" w:hAnsi="Times New Roman"/>
          <w:b/>
          <w:sz w:val="24"/>
          <w:szCs w:val="24"/>
          <w:lang w:eastAsia="lt-LT"/>
        </w:rPr>
      </w:pPr>
      <w:r w:rsidRPr="00B55E9A">
        <w:rPr>
          <w:rFonts w:ascii="Times New Roman" w:eastAsia="Times New Roman" w:hAnsi="Times New Roman"/>
          <w:b/>
          <w:sz w:val="24"/>
          <w:szCs w:val="24"/>
          <w:lang w:eastAsia="lt-LT"/>
        </w:rPr>
        <w:t>BENDRUOMENĖS VERTYBĖS</w:t>
      </w:r>
    </w:p>
    <w:p w14:paraId="799DAB4C" w14:textId="77777777" w:rsidR="00E270A6" w:rsidRPr="00B55E9A" w:rsidRDefault="00E270A6" w:rsidP="00E270A6">
      <w:pPr>
        <w:spacing w:after="0" w:line="240" w:lineRule="auto"/>
        <w:ind w:left="360"/>
        <w:jc w:val="both"/>
        <w:rPr>
          <w:rFonts w:ascii="Times New Roman" w:eastAsia="Times New Roman" w:hAnsi="Times New Roman"/>
          <w:sz w:val="24"/>
          <w:szCs w:val="24"/>
          <w:lang w:eastAsia="lt-LT"/>
        </w:rPr>
      </w:pPr>
    </w:p>
    <w:p w14:paraId="30C16897"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Pagarba.</w:t>
      </w:r>
    </w:p>
    <w:p w14:paraId="06D62494"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p>
    <w:p w14:paraId="6045EC53"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 xml:space="preserve">Bendradarbiavimas.                                   </w:t>
      </w:r>
    </w:p>
    <w:p w14:paraId="75880C95"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p>
    <w:p w14:paraId="7F57A790"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Atsakomybė.</w:t>
      </w:r>
    </w:p>
    <w:p w14:paraId="60C42DD4" w14:textId="77777777" w:rsidR="00E270A6" w:rsidRPr="00B55E9A" w:rsidRDefault="00E270A6" w:rsidP="00E270A6">
      <w:pPr>
        <w:spacing w:after="0" w:line="240" w:lineRule="auto"/>
        <w:ind w:left="1290"/>
        <w:jc w:val="both"/>
        <w:rPr>
          <w:rFonts w:ascii="Times New Roman" w:eastAsia="Times New Roman" w:hAnsi="Times New Roman"/>
          <w:sz w:val="24"/>
          <w:szCs w:val="24"/>
          <w:lang w:eastAsia="lt-LT"/>
        </w:rPr>
      </w:pPr>
    </w:p>
    <w:p w14:paraId="611F1B38" w14:textId="77777777" w:rsidR="00E270A6" w:rsidRPr="00B55E9A" w:rsidRDefault="00E270A6" w:rsidP="00E270A6">
      <w:pPr>
        <w:spacing w:after="0" w:line="240" w:lineRule="auto"/>
        <w:rPr>
          <w:rFonts w:ascii="Times New Roman" w:eastAsia="Times New Roman" w:hAnsi="Times New Roman"/>
          <w:sz w:val="24"/>
          <w:szCs w:val="24"/>
          <w:lang w:eastAsia="lt-LT"/>
        </w:rPr>
      </w:pPr>
    </w:p>
    <w:p w14:paraId="01642131" w14:textId="77777777" w:rsidR="00E270A6" w:rsidRPr="00B55E9A" w:rsidRDefault="00E270A6" w:rsidP="00E270A6">
      <w:pPr>
        <w:tabs>
          <w:tab w:val="left" w:pos="360"/>
          <w:tab w:val="left" w:pos="540"/>
        </w:tabs>
        <w:spacing w:after="0" w:line="240" w:lineRule="auto"/>
        <w:rPr>
          <w:rFonts w:ascii="Times New Roman" w:eastAsia="Times New Roman" w:hAnsi="Times New Roman"/>
          <w:b/>
          <w:sz w:val="24"/>
          <w:szCs w:val="24"/>
          <w:lang w:eastAsia="lt-LT"/>
        </w:rPr>
      </w:pPr>
      <w:r w:rsidRPr="00B55E9A">
        <w:rPr>
          <w:rFonts w:ascii="Times New Roman" w:eastAsia="Times New Roman" w:hAnsi="Times New Roman"/>
          <w:b/>
          <w:sz w:val="24"/>
          <w:szCs w:val="24"/>
          <w:lang w:eastAsia="lt-LT"/>
        </w:rPr>
        <w:t xml:space="preserve"> STRATEGINĖS VEIKLOS KRYPTYS</w:t>
      </w:r>
    </w:p>
    <w:p w14:paraId="795A1336" w14:textId="77777777" w:rsidR="00E270A6" w:rsidRPr="00B55E9A" w:rsidRDefault="00E270A6" w:rsidP="00E270A6">
      <w:pPr>
        <w:tabs>
          <w:tab w:val="left" w:pos="360"/>
          <w:tab w:val="left" w:pos="540"/>
        </w:tabs>
        <w:spacing w:after="0" w:line="240" w:lineRule="auto"/>
        <w:jc w:val="center"/>
        <w:rPr>
          <w:rFonts w:ascii="Times New Roman" w:eastAsia="Times New Roman" w:hAnsi="Times New Roman"/>
          <w:b/>
          <w:sz w:val="24"/>
          <w:szCs w:val="24"/>
          <w:lang w:eastAsia="lt-LT"/>
        </w:rPr>
      </w:pPr>
    </w:p>
    <w:p w14:paraId="0FA00A96" w14:textId="77777777" w:rsidR="00E270A6" w:rsidRPr="00B55E9A" w:rsidRDefault="00E270A6" w:rsidP="00E270A6">
      <w:pPr>
        <w:tabs>
          <w:tab w:val="left" w:pos="360"/>
          <w:tab w:val="left" w:pos="540"/>
        </w:tabs>
        <w:spacing w:after="0" w:line="240" w:lineRule="auto"/>
        <w:jc w:val="center"/>
        <w:rPr>
          <w:rFonts w:ascii="Times New Roman" w:eastAsia="Times New Roman" w:hAnsi="Times New Roman"/>
          <w:b/>
          <w:sz w:val="24"/>
          <w:szCs w:val="24"/>
          <w:lang w:eastAsia="lt-LT"/>
        </w:rPr>
      </w:pPr>
    </w:p>
    <w:p w14:paraId="09C2E733" w14:textId="77777777" w:rsidR="00E270A6" w:rsidRPr="00B55E9A" w:rsidRDefault="00E270A6" w:rsidP="00E270A6">
      <w:pPr>
        <w:numPr>
          <w:ilvl w:val="0"/>
          <w:numId w:val="1"/>
        </w:numPr>
        <w:tabs>
          <w:tab w:val="left" w:pos="360"/>
          <w:tab w:val="left" w:pos="540"/>
        </w:tabs>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B55E9A">
        <w:rPr>
          <w:rFonts w:ascii="Times New Roman" w:eastAsia="Times New Roman" w:hAnsi="Times New Roman"/>
          <w:sz w:val="24"/>
          <w:szCs w:val="24"/>
          <w:lang w:eastAsia="lt-LT"/>
        </w:rPr>
        <w:t>Užtikrinti  ugdymo programų įvairovę, kokybišką ir visiems prieinamą ugdymą(</w:t>
      </w:r>
      <w:proofErr w:type="spellStart"/>
      <w:r w:rsidRPr="00B55E9A">
        <w:rPr>
          <w:rFonts w:ascii="Times New Roman" w:eastAsia="Times New Roman" w:hAnsi="Times New Roman"/>
          <w:sz w:val="24"/>
          <w:szCs w:val="24"/>
          <w:lang w:eastAsia="lt-LT"/>
        </w:rPr>
        <w:t>si</w:t>
      </w:r>
      <w:proofErr w:type="spellEnd"/>
      <w:r w:rsidRPr="00B55E9A">
        <w:rPr>
          <w:rFonts w:ascii="Times New Roman" w:eastAsia="Times New Roman" w:hAnsi="Times New Roman"/>
          <w:sz w:val="24"/>
          <w:szCs w:val="24"/>
          <w:lang w:eastAsia="lt-LT"/>
        </w:rPr>
        <w:t>) ir</w:t>
      </w:r>
      <w:r>
        <w:rPr>
          <w:rFonts w:ascii="Times New Roman" w:eastAsia="Times New Roman" w:hAnsi="Times New Roman"/>
          <w:sz w:val="24"/>
          <w:szCs w:val="24"/>
          <w:lang w:eastAsia="lt-LT"/>
        </w:rPr>
        <w:t xml:space="preserve"> mokymosi</w:t>
      </w:r>
      <w:r w:rsidRPr="00B55E9A">
        <w:rPr>
          <w:rFonts w:ascii="Times New Roman" w:eastAsia="Times New Roman" w:hAnsi="Times New Roman"/>
          <w:sz w:val="24"/>
          <w:szCs w:val="24"/>
          <w:lang w:eastAsia="lt-LT"/>
        </w:rPr>
        <w:t xml:space="preserve"> poreikių</w:t>
      </w:r>
      <w:r>
        <w:rPr>
          <w:rFonts w:ascii="Times New Roman" w:eastAsia="Times New Roman" w:hAnsi="Times New Roman"/>
          <w:sz w:val="24"/>
          <w:szCs w:val="24"/>
          <w:lang w:eastAsia="lt-LT"/>
        </w:rPr>
        <w:t xml:space="preserve"> tenkinimą</w:t>
      </w:r>
      <w:r w:rsidRPr="00B55E9A">
        <w:rPr>
          <w:rFonts w:ascii="Times New Roman" w:eastAsia="Times New Roman" w:hAnsi="Times New Roman"/>
          <w:sz w:val="24"/>
          <w:szCs w:val="24"/>
          <w:lang w:eastAsia="lt-LT"/>
        </w:rPr>
        <w:t xml:space="preserve">. </w:t>
      </w:r>
    </w:p>
    <w:p w14:paraId="152C46AD" w14:textId="77777777" w:rsidR="00E270A6" w:rsidRPr="00B55E9A" w:rsidRDefault="00E270A6" w:rsidP="00E270A6">
      <w:pPr>
        <w:tabs>
          <w:tab w:val="left" w:pos="360"/>
          <w:tab w:val="left" w:pos="540"/>
          <w:tab w:val="left" w:pos="720"/>
        </w:tabs>
        <w:spacing w:after="0" w:line="240" w:lineRule="auto"/>
        <w:ind w:left="720"/>
        <w:jc w:val="both"/>
        <w:rPr>
          <w:rFonts w:ascii="Times New Roman" w:eastAsia="Times New Roman" w:hAnsi="Times New Roman"/>
          <w:sz w:val="24"/>
          <w:szCs w:val="24"/>
          <w:lang w:eastAsia="lt-LT"/>
        </w:rPr>
      </w:pPr>
    </w:p>
    <w:p w14:paraId="5EA028B2" w14:textId="77777777" w:rsidR="00E270A6" w:rsidRPr="00B55E9A" w:rsidRDefault="00E270A6" w:rsidP="00E270A6">
      <w:pPr>
        <w:tabs>
          <w:tab w:val="left" w:pos="360"/>
          <w:tab w:val="left" w:pos="540"/>
          <w:tab w:val="left" w:pos="720"/>
        </w:tabs>
        <w:spacing w:after="0" w:line="240" w:lineRule="auto"/>
        <w:ind w:left="720"/>
        <w:jc w:val="both"/>
        <w:rPr>
          <w:rFonts w:ascii="Times New Roman" w:eastAsia="Times New Roman" w:hAnsi="Times New Roman"/>
          <w:sz w:val="24"/>
          <w:szCs w:val="24"/>
          <w:lang w:eastAsia="lt-LT"/>
        </w:rPr>
      </w:pPr>
    </w:p>
    <w:p w14:paraId="41462A4D" w14:textId="77777777" w:rsidR="00E270A6" w:rsidRPr="00B55E9A" w:rsidRDefault="00E270A6" w:rsidP="00E270A6">
      <w:pPr>
        <w:numPr>
          <w:ilvl w:val="0"/>
          <w:numId w:val="1"/>
        </w:numPr>
        <w:tabs>
          <w:tab w:val="left" w:pos="360"/>
          <w:tab w:val="left" w:pos="540"/>
        </w:tabs>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B55E9A">
        <w:rPr>
          <w:rFonts w:ascii="Times New Roman" w:eastAsia="Times New Roman" w:hAnsi="Times New Roman"/>
          <w:sz w:val="24"/>
          <w:szCs w:val="24"/>
          <w:lang w:eastAsia="lt-LT"/>
        </w:rPr>
        <w:t xml:space="preserve">Formuoti bei skatinti asmenybės </w:t>
      </w:r>
      <w:proofErr w:type="spellStart"/>
      <w:r w:rsidRPr="00B55E9A">
        <w:rPr>
          <w:rFonts w:ascii="Times New Roman" w:eastAsia="Times New Roman" w:hAnsi="Times New Roman"/>
          <w:sz w:val="24"/>
          <w:szCs w:val="24"/>
          <w:lang w:eastAsia="lt-LT"/>
        </w:rPr>
        <w:t>ūgtį</w:t>
      </w:r>
      <w:proofErr w:type="spellEnd"/>
      <w:r w:rsidRPr="00B55E9A">
        <w:rPr>
          <w:rFonts w:ascii="Times New Roman" w:eastAsia="Times New Roman" w:hAnsi="Times New Roman"/>
          <w:sz w:val="24"/>
          <w:szCs w:val="24"/>
          <w:lang w:eastAsia="lt-LT"/>
        </w:rPr>
        <w:t xml:space="preserve">, sudarant sąlygas mokiniams pasirengti visapusiškai integruotis šiuolaikinėje visuomenėje. </w:t>
      </w:r>
    </w:p>
    <w:p w14:paraId="3BD1AC8E" w14:textId="77777777" w:rsidR="00E270A6" w:rsidRPr="00B55E9A" w:rsidRDefault="00E270A6" w:rsidP="00E270A6">
      <w:pPr>
        <w:pStyle w:val="Sraopastraipa"/>
        <w:spacing w:after="0"/>
        <w:jc w:val="both"/>
        <w:rPr>
          <w:rFonts w:ascii="Times New Roman" w:eastAsia="Times New Roman" w:hAnsi="Times New Roman"/>
          <w:sz w:val="24"/>
          <w:szCs w:val="24"/>
          <w:lang w:eastAsia="lt-LT"/>
        </w:rPr>
      </w:pPr>
    </w:p>
    <w:p w14:paraId="75D5A298" w14:textId="77777777" w:rsidR="00E270A6" w:rsidRPr="00B55E9A" w:rsidRDefault="00E270A6" w:rsidP="00E270A6">
      <w:pPr>
        <w:tabs>
          <w:tab w:val="left" w:pos="360"/>
          <w:tab w:val="left" w:pos="540"/>
          <w:tab w:val="left" w:pos="720"/>
        </w:tabs>
        <w:spacing w:after="0" w:line="240" w:lineRule="auto"/>
        <w:ind w:left="720"/>
        <w:jc w:val="both"/>
        <w:rPr>
          <w:rFonts w:ascii="Times New Roman" w:eastAsia="Times New Roman" w:hAnsi="Times New Roman"/>
          <w:sz w:val="24"/>
          <w:szCs w:val="24"/>
          <w:lang w:eastAsia="lt-LT"/>
        </w:rPr>
      </w:pPr>
    </w:p>
    <w:p w14:paraId="1FCB8759" w14:textId="77777777" w:rsidR="00E270A6" w:rsidRPr="00B55E9A" w:rsidRDefault="00E270A6" w:rsidP="00E270A6">
      <w:pPr>
        <w:numPr>
          <w:ilvl w:val="0"/>
          <w:numId w:val="1"/>
        </w:numPr>
        <w:shd w:val="clear" w:color="auto" w:fill="FFFFFF"/>
        <w:spacing w:after="0" w:line="240" w:lineRule="auto"/>
        <w:jc w:val="both"/>
        <w:rPr>
          <w:rFonts w:eastAsia="Times New Roman" w:cs="Calibri"/>
          <w:color w:val="222222"/>
          <w:sz w:val="24"/>
          <w:szCs w:val="24"/>
          <w:lang w:eastAsia="lt-LT"/>
        </w:rPr>
      </w:pPr>
      <w:r w:rsidRPr="00B55E9A">
        <w:rPr>
          <w:rFonts w:ascii="Times New Roman" w:eastAsia="Times New Roman" w:hAnsi="Times New Roman"/>
          <w:color w:val="222222"/>
          <w:sz w:val="24"/>
          <w:szCs w:val="24"/>
          <w:lang w:eastAsia="lt-LT"/>
        </w:rPr>
        <w:t>Modernizuoti ugdymo aplinką,</w:t>
      </w:r>
      <w:r w:rsidR="002A5CD0">
        <w:rPr>
          <w:rFonts w:ascii="Times New Roman" w:eastAsia="Times New Roman" w:hAnsi="Times New Roman"/>
          <w:color w:val="222222"/>
          <w:sz w:val="24"/>
          <w:szCs w:val="24"/>
          <w:lang w:eastAsia="lt-LT"/>
        </w:rPr>
        <w:t xml:space="preserve"> sudarant</w:t>
      </w:r>
      <w:r w:rsidRPr="00B55E9A">
        <w:rPr>
          <w:rFonts w:ascii="Times New Roman" w:eastAsia="Times New Roman" w:hAnsi="Times New Roman"/>
          <w:color w:val="222222"/>
          <w:sz w:val="24"/>
          <w:szCs w:val="24"/>
          <w:lang w:eastAsia="lt-LT"/>
        </w:rPr>
        <w:t xml:space="preserve"> palankias sąlygas </w:t>
      </w:r>
      <w:r w:rsidR="00654052">
        <w:rPr>
          <w:rFonts w:ascii="Times New Roman" w:eastAsia="Times New Roman" w:hAnsi="Times New Roman"/>
          <w:color w:val="222222"/>
          <w:sz w:val="24"/>
          <w:szCs w:val="24"/>
          <w:lang w:eastAsia="lt-LT"/>
        </w:rPr>
        <w:t>STEAM krypties ugdymui bei</w:t>
      </w:r>
      <w:r w:rsidRPr="00B55E9A">
        <w:rPr>
          <w:rFonts w:ascii="Times New Roman" w:eastAsia="Times New Roman" w:hAnsi="Times New Roman"/>
          <w:color w:val="222222"/>
          <w:sz w:val="24"/>
          <w:szCs w:val="24"/>
          <w:lang w:eastAsia="lt-LT"/>
        </w:rPr>
        <w:t xml:space="preserve"> ugdymo(</w:t>
      </w:r>
      <w:proofErr w:type="spellStart"/>
      <w:r w:rsidRPr="00B55E9A">
        <w:rPr>
          <w:rFonts w:ascii="Times New Roman" w:eastAsia="Times New Roman" w:hAnsi="Times New Roman"/>
          <w:color w:val="222222"/>
          <w:sz w:val="24"/>
          <w:szCs w:val="24"/>
          <w:lang w:eastAsia="lt-LT"/>
        </w:rPr>
        <w:t>si</w:t>
      </w:r>
      <w:proofErr w:type="spellEnd"/>
      <w:r w:rsidRPr="00B55E9A">
        <w:rPr>
          <w:rFonts w:ascii="Times New Roman" w:eastAsia="Times New Roman" w:hAnsi="Times New Roman"/>
          <w:color w:val="222222"/>
          <w:sz w:val="24"/>
          <w:szCs w:val="24"/>
          <w:lang w:eastAsia="lt-LT"/>
        </w:rPr>
        <w:t>) rezultatų gerinimui. </w:t>
      </w:r>
    </w:p>
    <w:p w14:paraId="5E142AFC" w14:textId="77777777" w:rsidR="00E270A6" w:rsidRPr="00B55E9A" w:rsidRDefault="00E270A6" w:rsidP="00E270A6">
      <w:pPr>
        <w:tabs>
          <w:tab w:val="left" w:pos="0"/>
        </w:tabs>
        <w:spacing w:after="0" w:line="240" w:lineRule="auto"/>
        <w:ind w:left="426"/>
        <w:jc w:val="both"/>
        <w:rPr>
          <w:rFonts w:ascii="Times New Roman" w:eastAsia="Times New Roman" w:hAnsi="Times New Roman"/>
          <w:sz w:val="24"/>
          <w:szCs w:val="24"/>
          <w:lang w:eastAsia="lt-LT"/>
        </w:rPr>
      </w:pPr>
    </w:p>
    <w:p w14:paraId="46C1F497" w14:textId="77777777" w:rsidR="00E270A6" w:rsidRDefault="00E270A6" w:rsidP="00E270A6">
      <w:pPr>
        <w:tabs>
          <w:tab w:val="left" w:pos="360"/>
          <w:tab w:val="left" w:pos="540"/>
        </w:tabs>
        <w:spacing w:after="0" w:line="240" w:lineRule="auto"/>
        <w:jc w:val="center"/>
        <w:rPr>
          <w:rFonts w:ascii="Times New Roman" w:eastAsia="Times New Roman" w:hAnsi="Times New Roman"/>
          <w:sz w:val="24"/>
          <w:szCs w:val="24"/>
          <w:lang w:eastAsia="lt-LT"/>
        </w:rPr>
      </w:pPr>
    </w:p>
    <w:p w14:paraId="19D1260A" w14:textId="77777777" w:rsidR="00E270A6" w:rsidRDefault="00E270A6" w:rsidP="00E270A6">
      <w:pPr>
        <w:tabs>
          <w:tab w:val="left" w:pos="360"/>
          <w:tab w:val="left" w:pos="540"/>
        </w:tabs>
        <w:spacing w:after="0" w:line="240" w:lineRule="auto"/>
        <w:jc w:val="center"/>
        <w:rPr>
          <w:rFonts w:ascii="Times New Roman" w:eastAsia="Times New Roman" w:hAnsi="Times New Roman"/>
          <w:sz w:val="24"/>
          <w:szCs w:val="24"/>
          <w:lang w:eastAsia="lt-LT"/>
        </w:rPr>
      </w:pPr>
    </w:p>
    <w:p w14:paraId="07AD17AA" w14:textId="77777777" w:rsidR="00E270A6" w:rsidRDefault="00E270A6" w:rsidP="00E270A6">
      <w:pPr>
        <w:tabs>
          <w:tab w:val="left" w:pos="360"/>
          <w:tab w:val="left" w:pos="540"/>
        </w:tabs>
        <w:spacing w:after="0" w:line="240" w:lineRule="auto"/>
        <w:jc w:val="center"/>
        <w:rPr>
          <w:rFonts w:ascii="Times New Roman" w:eastAsia="Times New Roman" w:hAnsi="Times New Roman"/>
          <w:sz w:val="24"/>
          <w:szCs w:val="24"/>
          <w:lang w:eastAsia="lt-LT"/>
        </w:rPr>
      </w:pPr>
    </w:p>
    <w:p w14:paraId="167199EB" w14:textId="77777777" w:rsidR="00654052" w:rsidRDefault="00654052" w:rsidP="00E270A6">
      <w:pPr>
        <w:tabs>
          <w:tab w:val="left" w:pos="360"/>
          <w:tab w:val="left" w:pos="540"/>
        </w:tabs>
        <w:spacing w:after="0" w:line="240" w:lineRule="auto"/>
        <w:jc w:val="center"/>
        <w:rPr>
          <w:rFonts w:ascii="Times New Roman" w:eastAsia="Times New Roman" w:hAnsi="Times New Roman"/>
          <w:sz w:val="24"/>
          <w:szCs w:val="24"/>
          <w:lang w:eastAsia="lt-LT"/>
        </w:rPr>
      </w:pPr>
    </w:p>
    <w:p w14:paraId="1F2A98F3" w14:textId="77777777" w:rsidR="00E270A6" w:rsidRDefault="00E270A6" w:rsidP="00E270A6">
      <w:pPr>
        <w:tabs>
          <w:tab w:val="left" w:pos="360"/>
          <w:tab w:val="left" w:pos="540"/>
        </w:tabs>
        <w:spacing w:after="0" w:line="240" w:lineRule="auto"/>
        <w:jc w:val="center"/>
        <w:rPr>
          <w:rFonts w:ascii="Times New Roman" w:eastAsia="Times New Roman" w:hAnsi="Times New Roman"/>
          <w:sz w:val="24"/>
          <w:szCs w:val="24"/>
          <w:lang w:eastAsia="lt-LT"/>
        </w:rPr>
      </w:pPr>
    </w:p>
    <w:p w14:paraId="403A6E2E" w14:textId="77777777" w:rsidR="00E270A6" w:rsidRPr="00B55E9A" w:rsidRDefault="00E270A6" w:rsidP="00E270A6">
      <w:pPr>
        <w:tabs>
          <w:tab w:val="left" w:pos="360"/>
          <w:tab w:val="left" w:pos="540"/>
        </w:tabs>
        <w:spacing w:after="0" w:line="240" w:lineRule="auto"/>
        <w:jc w:val="center"/>
        <w:rPr>
          <w:rFonts w:ascii="Times New Roman" w:eastAsia="Times New Roman" w:hAnsi="Times New Roman"/>
          <w:sz w:val="24"/>
          <w:szCs w:val="24"/>
          <w:lang w:eastAsia="lt-LT"/>
        </w:rPr>
      </w:pPr>
      <w:r w:rsidRPr="00B55E9A">
        <w:rPr>
          <w:rFonts w:ascii="Times New Roman" w:eastAsia="Times New Roman" w:hAnsi="Times New Roman"/>
          <w:sz w:val="24"/>
          <w:szCs w:val="24"/>
          <w:lang w:eastAsia="lt-LT"/>
        </w:rPr>
        <w:t xml:space="preserve"> </w:t>
      </w:r>
    </w:p>
    <w:p w14:paraId="1CA1B4A1" w14:textId="77777777" w:rsidR="00E270A6" w:rsidRPr="003B5CEC" w:rsidRDefault="00E270A6" w:rsidP="00E270A6">
      <w:pPr>
        <w:keepNext/>
        <w:widowControl w:val="0"/>
        <w:tabs>
          <w:tab w:val="left" w:pos="7088"/>
        </w:tabs>
        <w:spacing w:after="0" w:line="240" w:lineRule="auto"/>
        <w:ind w:left="5797"/>
        <w:outlineLvl w:val="1"/>
        <w:rPr>
          <w:rFonts w:ascii="Times New Roman" w:eastAsia="Times New Roman" w:hAnsi="Times New Roman"/>
          <w:sz w:val="24"/>
          <w:szCs w:val="24"/>
        </w:rPr>
      </w:pPr>
      <w:r w:rsidRPr="003B5CEC">
        <w:rPr>
          <w:rFonts w:ascii="Times New Roman" w:eastAsia="Times New Roman" w:hAnsi="Times New Roman"/>
          <w:sz w:val="24"/>
          <w:szCs w:val="24"/>
        </w:rPr>
        <w:lastRenderedPageBreak/>
        <w:t xml:space="preserve">                    1 a forma </w:t>
      </w:r>
    </w:p>
    <w:p w14:paraId="029B36C5" w14:textId="77777777" w:rsidR="00E270A6" w:rsidRPr="003B5CEC" w:rsidRDefault="00E270A6" w:rsidP="00E270A6">
      <w:pPr>
        <w:keepNext/>
        <w:widowControl w:val="0"/>
        <w:spacing w:after="0" w:line="240" w:lineRule="auto"/>
        <w:ind w:left="6171"/>
        <w:jc w:val="right"/>
        <w:outlineLvl w:val="1"/>
        <w:rPr>
          <w:rFonts w:ascii="Times New Roman" w:eastAsia="Times New Roman" w:hAnsi="Times New Roman"/>
          <w:sz w:val="24"/>
          <w:szCs w:val="24"/>
        </w:rPr>
      </w:pPr>
    </w:p>
    <w:p w14:paraId="1790D279" w14:textId="77777777" w:rsidR="00E270A6" w:rsidRPr="00D62809" w:rsidRDefault="00E270A6" w:rsidP="00E270A6">
      <w:pPr>
        <w:spacing w:after="0" w:line="240" w:lineRule="auto"/>
        <w:jc w:val="center"/>
        <w:rPr>
          <w:rFonts w:ascii="Times New Roman" w:eastAsia="Times New Roman" w:hAnsi="Times New Roman"/>
          <w:b/>
          <w:caps/>
          <w:sz w:val="24"/>
          <w:szCs w:val="24"/>
        </w:rPr>
      </w:pPr>
      <w:r w:rsidRPr="00D62809">
        <w:rPr>
          <w:rFonts w:ascii="Times New Roman" w:eastAsia="Times New Roman" w:hAnsi="Times New Roman"/>
          <w:b/>
          <w:caps/>
          <w:sz w:val="24"/>
          <w:szCs w:val="24"/>
        </w:rPr>
        <w:t>šilutės pirmosios gimnazijos</w:t>
      </w:r>
    </w:p>
    <w:p w14:paraId="29E73A90" w14:textId="77777777" w:rsidR="00E270A6" w:rsidRPr="00D62809" w:rsidRDefault="00E270A6" w:rsidP="00E270A6">
      <w:pPr>
        <w:spacing w:after="0" w:line="240" w:lineRule="auto"/>
        <w:jc w:val="center"/>
        <w:rPr>
          <w:rFonts w:ascii="Times New Roman" w:eastAsia="Times New Roman" w:hAnsi="Times New Roman"/>
          <w:b/>
          <w:caps/>
          <w:sz w:val="24"/>
          <w:szCs w:val="24"/>
        </w:rPr>
      </w:pPr>
    </w:p>
    <w:p w14:paraId="26BE5F2F" w14:textId="77777777" w:rsidR="00E270A6" w:rsidRPr="00D62809" w:rsidRDefault="00591858" w:rsidP="00E270A6">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2026</w:t>
      </w:r>
      <w:r w:rsidR="00E270A6" w:rsidRPr="00D62809">
        <w:rPr>
          <w:rFonts w:ascii="Times New Roman" w:eastAsia="Times New Roman" w:hAnsi="Times New Roman"/>
          <w:b/>
          <w:sz w:val="24"/>
          <w:szCs w:val="24"/>
        </w:rPr>
        <w:t>–</w:t>
      </w:r>
      <w:r w:rsidR="00C50730">
        <w:rPr>
          <w:rFonts w:ascii="Times New Roman" w:eastAsia="Times New Roman" w:hAnsi="Times New Roman"/>
          <w:b/>
          <w:sz w:val="24"/>
          <w:szCs w:val="24"/>
        </w:rPr>
        <w:t>202</w:t>
      </w:r>
      <w:r>
        <w:rPr>
          <w:rFonts w:ascii="Times New Roman" w:eastAsia="Times New Roman" w:hAnsi="Times New Roman"/>
          <w:b/>
          <w:sz w:val="24"/>
          <w:szCs w:val="24"/>
        </w:rPr>
        <w:t>8</w:t>
      </w:r>
      <w:r w:rsidR="00C50730">
        <w:rPr>
          <w:rFonts w:ascii="Times New Roman" w:eastAsia="Times New Roman" w:hAnsi="Times New Roman"/>
          <w:b/>
          <w:sz w:val="24"/>
          <w:szCs w:val="24"/>
        </w:rPr>
        <w:t xml:space="preserve"> </w:t>
      </w:r>
      <w:r w:rsidR="00E270A6" w:rsidRPr="00D62809">
        <w:rPr>
          <w:rFonts w:ascii="Times New Roman" w:eastAsia="Times New Roman" w:hAnsi="Times New Roman"/>
          <w:b/>
          <w:sz w:val="24"/>
          <w:szCs w:val="24"/>
        </w:rPr>
        <w:t>STRATEGINIS VEIKLOS PLANAS</w:t>
      </w:r>
    </w:p>
    <w:p w14:paraId="705662BE" w14:textId="77777777" w:rsidR="00E270A6" w:rsidRDefault="00E270A6" w:rsidP="00E270A6">
      <w:pPr>
        <w:spacing w:after="0" w:line="240" w:lineRule="auto"/>
        <w:rPr>
          <w:rFonts w:ascii="Times New Roman" w:eastAsia="Times New Roman" w:hAnsi="Times New Roman"/>
          <w:sz w:val="24"/>
          <w:szCs w:val="24"/>
        </w:rPr>
      </w:pPr>
    </w:p>
    <w:p w14:paraId="3D16F69B" w14:textId="77777777" w:rsidR="00E270A6" w:rsidRPr="003B5CEC" w:rsidRDefault="00E270A6" w:rsidP="00E270A6">
      <w:pPr>
        <w:spacing w:after="0" w:line="240" w:lineRule="auto"/>
        <w:rPr>
          <w:rFonts w:ascii="Times New Roman" w:eastAsia="Times New Roman" w:hAnsi="Times New Roman"/>
          <w:sz w:val="24"/>
          <w:szCs w:val="24"/>
        </w:rPr>
      </w:pPr>
    </w:p>
    <w:tbl>
      <w:tblPr>
        <w:tblW w:w="0" w:type="auto"/>
        <w:tblInd w:w="-152" w:type="dxa"/>
        <w:tblLayout w:type="fixed"/>
        <w:tblLook w:val="0000" w:firstRow="0" w:lastRow="0" w:firstColumn="0" w:lastColumn="0" w:noHBand="0" w:noVBand="0"/>
      </w:tblPr>
      <w:tblGrid>
        <w:gridCol w:w="1594"/>
        <w:gridCol w:w="8130"/>
      </w:tblGrid>
      <w:tr w:rsidR="00E270A6" w:rsidRPr="003B5CEC" w14:paraId="21DAA82B" w14:textId="77777777" w:rsidTr="00F42D66">
        <w:trPr>
          <w:cantSplit/>
          <w:trHeight w:hRule="exact" w:val="270"/>
        </w:trPr>
        <w:tc>
          <w:tcPr>
            <w:tcW w:w="1594" w:type="dxa"/>
            <w:vMerge w:val="restart"/>
            <w:tcBorders>
              <w:top w:val="single" w:sz="8" w:space="0" w:color="000000"/>
              <w:left w:val="single" w:sz="8" w:space="0" w:color="000000"/>
              <w:bottom w:val="single" w:sz="8" w:space="0" w:color="000000"/>
              <w:right w:val="nil"/>
            </w:tcBorders>
          </w:tcPr>
          <w:p w14:paraId="34FF5B38" w14:textId="77777777" w:rsidR="00E270A6" w:rsidRPr="003B5CEC" w:rsidRDefault="00E270A6" w:rsidP="00F42D66">
            <w:pPr>
              <w:spacing w:after="0" w:line="240" w:lineRule="auto"/>
              <w:rPr>
                <w:rFonts w:ascii="Times New Roman" w:eastAsia="Times New Roman" w:hAnsi="Times New Roman"/>
                <w:sz w:val="24"/>
                <w:szCs w:val="24"/>
              </w:rPr>
            </w:pPr>
            <w:r w:rsidRPr="003B5CEC">
              <w:rPr>
                <w:rFonts w:ascii="Times New Roman" w:eastAsia="Times New Roman" w:hAnsi="Times New Roman"/>
              </w:rPr>
              <w:t>Asignavimų valdytojas (ai)</w:t>
            </w:r>
          </w:p>
        </w:tc>
        <w:tc>
          <w:tcPr>
            <w:tcW w:w="8130" w:type="dxa"/>
            <w:tcBorders>
              <w:top w:val="single" w:sz="8" w:space="0" w:color="000000"/>
              <w:left w:val="single" w:sz="2" w:space="0" w:color="000000"/>
              <w:bottom w:val="nil"/>
              <w:right w:val="single" w:sz="8" w:space="0" w:color="000000"/>
            </w:tcBorders>
          </w:tcPr>
          <w:p w14:paraId="435B550D" w14:textId="77777777" w:rsidR="00E270A6" w:rsidRPr="003B5CEC" w:rsidRDefault="00E270A6" w:rsidP="00F42D66">
            <w:pPr>
              <w:spacing w:after="0" w:line="240" w:lineRule="auto"/>
              <w:rPr>
                <w:rFonts w:ascii="Times New Roman" w:eastAsia="Times New Roman" w:hAnsi="Times New Roman"/>
                <w:sz w:val="24"/>
                <w:szCs w:val="24"/>
              </w:rPr>
            </w:pPr>
            <w:r w:rsidRPr="003B5CEC">
              <w:rPr>
                <w:rFonts w:ascii="Times New Roman" w:eastAsia="Times New Roman" w:hAnsi="Times New Roman"/>
              </w:rPr>
              <w:t>Šilutės pirmoji gimnazija, 190696252</w:t>
            </w:r>
          </w:p>
        </w:tc>
      </w:tr>
      <w:tr w:rsidR="00E270A6" w:rsidRPr="003B5CEC" w14:paraId="374490D0" w14:textId="77777777" w:rsidTr="00F42D66">
        <w:trPr>
          <w:cantSplit/>
          <w:trHeight w:val="337"/>
        </w:trPr>
        <w:tc>
          <w:tcPr>
            <w:tcW w:w="1594" w:type="dxa"/>
            <w:vMerge/>
            <w:tcBorders>
              <w:top w:val="single" w:sz="8" w:space="0" w:color="000000"/>
              <w:left w:val="single" w:sz="8" w:space="0" w:color="000000"/>
              <w:bottom w:val="single" w:sz="8" w:space="0" w:color="000000"/>
              <w:right w:val="nil"/>
            </w:tcBorders>
            <w:vAlign w:val="center"/>
          </w:tcPr>
          <w:p w14:paraId="5C72484B" w14:textId="77777777" w:rsidR="00E270A6" w:rsidRPr="003B5CEC" w:rsidRDefault="00E270A6" w:rsidP="00F42D66">
            <w:pPr>
              <w:spacing w:after="0" w:line="240" w:lineRule="auto"/>
              <w:rPr>
                <w:rFonts w:ascii="Times New Roman" w:eastAsia="Times New Roman" w:hAnsi="Times New Roman"/>
                <w:b/>
                <w:bCs/>
                <w:sz w:val="24"/>
                <w:szCs w:val="24"/>
                <w:lang w:eastAsia="ar-SA"/>
              </w:rPr>
            </w:pPr>
          </w:p>
        </w:tc>
        <w:tc>
          <w:tcPr>
            <w:tcW w:w="8130" w:type="dxa"/>
            <w:tcBorders>
              <w:top w:val="nil"/>
              <w:left w:val="single" w:sz="2" w:space="0" w:color="000000"/>
              <w:bottom w:val="single" w:sz="8" w:space="0" w:color="000000"/>
              <w:right w:val="single" w:sz="8" w:space="0" w:color="000000"/>
            </w:tcBorders>
            <w:vAlign w:val="bottom"/>
          </w:tcPr>
          <w:p w14:paraId="274C5ACF" w14:textId="77777777" w:rsidR="00E270A6" w:rsidRPr="003B5CEC" w:rsidRDefault="00E270A6" w:rsidP="00F42D66">
            <w:pPr>
              <w:spacing w:after="0" w:line="240" w:lineRule="auto"/>
              <w:rPr>
                <w:rFonts w:ascii="Times New Roman" w:eastAsia="Times New Roman" w:hAnsi="Times New Roman"/>
                <w:b/>
                <w:bCs/>
                <w:sz w:val="16"/>
                <w:szCs w:val="16"/>
              </w:rPr>
            </w:pPr>
            <w:r w:rsidRPr="003B5CEC">
              <w:rPr>
                <w:rFonts w:ascii="Times New Roman" w:eastAsia="Times New Roman" w:hAnsi="Times New Roman"/>
                <w:b/>
                <w:bCs/>
                <w:sz w:val="16"/>
                <w:szCs w:val="16"/>
              </w:rPr>
              <w:t>(asignavimų valdytojo(-ų) pavadinimas, kodas)</w:t>
            </w:r>
          </w:p>
        </w:tc>
      </w:tr>
    </w:tbl>
    <w:p w14:paraId="5C745EB1" w14:textId="77777777" w:rsidR="00E270A6" w:rsidRPr="003B5CEC" w:rsidRDefault="00E270A6" w:rsidP="00E270A6">
      <w:pPr>
        <w:spacing w:after="0" w:line="240" w:lineRule="auto"/>
        <w:rPr>
          <w:rFonts w:ascii="Times New Roman" w:eastAsia="Times New Roman" w:hAnsi="Times New Roman"/>
          <w:b/>
          <w:bCs/>
        </w:rPr>
      </w:pPr>
    </w:p>
    <w:tbl>
      <w:tblPr>
        <w:tblW w:w="0" w:type="auto"/>
        <w:tblInd w:w="-152" w:type="dxa"/>
        <w:tblLayout w:type="fixed"/>
        <w:tblLook w:val="0000" w:firstRow="0" w:lastRow="0" w:firstColumn="0" w:lastColumn="0" w:noHBand="0" w:noVBand="0"/>
      </w:tblPr>
      <w:tblGrid>
        <w:gridCol w:w="1594"/>
        <w:gridCol w:w="8130"/>
      </w:tblGrid>
      <w:tr w:rsidR="00E270A6" w:rsidRPr="003B5CEC" w14:paraId="27F5AA7E" w14:textId="77777777" w:rsidTr="00F42D66">
        <w:trPr>
          <w:cantSplit/>
          <w:trHeight w:val="290"/>
        </w:trPr>
        <w:tc>
          <w:tcPr>
            <w:tcW w:w="1594" w:type="dxa"/>
            <w:tcBorders>
              <w:top w:val="single" w:sz="8" w:space="0" w:color="000000"/>
              <w:left w:val="single" w:sz="8" w:space="0" w:color="000000"/>
              <w:bottom w:val="single" w:sz="8" w:space="0" w:color="000000"/>
              <w:right w:val="nil"/>
            </w:tcBorders>
          </w:tcPr>
          <w:p w14:paraId="7761920D" w14:textId="77777777" w:rsidR="00E270A6" w:rsidRPr="003B5CEC" w:rsidRDefault="00E270A6" w:rsidP="00F42D66">
            <w:pPr>
              <w:spacing w:after="0" w:line="240" w:lineRule="auto"/>
              <w:rPr>
                <w:rFonts w:ascii="Times New Roman" w:eastAsia="Times New Roman" w:hAnsi="Times New Roman"/>
                <w:sz w:val="24"/>
                <w:szCs w:val="24"/>
              </w:rPr>
            </w:pPr>
            <w:r w:rsidRPr="003B5CEC">
              <w:rPr>
                <w:rFonts w:ascii="Times New Roman" w:eastAsia="Times New Roman" w:hAnsi="Times New Roman"/>
              </w:rPr>
              <w:t>Misija:</w:t>
            </w:r>
          </w:p>
        </w:tc>
        <w:tc>
          <w:tcPr>
            <w:tcW w:w="8130" w:type="dxa"/>
            <w:vMerge w:val="restart"/>
            <w:tcBorders>
              <w:top w:val="single" w:sz="8" w:space="0" w:color="000000"/>
              <w:left w:val="single" w:sz="2" w:space="0" w:color="000000"/>
              <w:bottom w:val="nil"/>
              <w:right w:val="single" w:sz="8" w:space="0" w:color="000000"/>
            </w:tcBorders>
          </w:tcPr>
          <w:p w14:paraId="752CF02F" w14:textId="77777777" w:rsidR="00E270A6" w:rsidRPr="003B5CEC" w:rsidRDefault="00E270A6" w:rsidP="00F42D66">
            <w:pPr>
              <w:spacing w:after="0" w:line="240" w:lineRule="auto"/>
              <w:rPr>
                <w:rFonts w:ascii="Times New Roman" w:eastAsia="Times New Roman" w:hAnsi="Times New Roman"/>
                <w:sz w:val="28"/>
                <w:szCs w:val="28"/>
                <w:lang w:eastAsia="lt-LT"/>
              </w:rPr>
            </w:pPr>
            <w:r>
              <w:rPr>
                <w:rFonts w:ascii="Times New Roman" w:eastAsia="Times New Roman" w:hAnsi="Times New Roman"/>
                <w:sz w:val="24"/>
                <w:szCs w:val="24"/>
                <w:lang w:eastAsia="lt-LT"/>
              </w:rPr>
              <w:t>U</w:t>
            </w:r>
            <w:r w:rsidRPr="003B5CEC">
              <w:rPr>
                <w:rFonts w:ascii="Times New Roman" w:eastAsia="Times New Roman" w:hAnsi="Times New Roman"/>
                <w:sz w:val="24"/>
                <w:szCs w:val="24"/>
                <w:lang w:eastAsia="lt-LT"/>
              </w:rPr>
              <w:t>gdyti brandžią asmenybę, atvirą pasauliui, pasirengusią mokytis visą gyvenimą ir dirbti Lietuvos labui.</w:t>
            </w:r>
          </w:p>
          <w:p w14:paraId="580737D4" w14:textId="77777777" w:rsidR="00E270A6" w:rsidRPr="003B5CEC" w:rsidRDefault="00E270A6" w:rsidP="00F42D66">
            <w:pPr>
              <w:spacing w:after="0" w:line="240" w:lineRule="auto"/>
              <w:jc w:val="both"/>
              <w:rPr>
                <w:rFonts w:ascii="Times New Roman" w:eastAsia="Times New Roman" w:hAnsi="Times New Roman"/>
                <w:sz w:val="24"/>
                <w:szCs w:val="24"/>
              </w:rPr>
            </w:pPr>
          </w:p>
        </w:tc>
      </w:tr>
      <w:tr w:rsidR="00E270A6" w:rsidRPr="003B5CEC" w14:paraId="6DDAE1E4" w14:textId="77777777" w:rsidTr="00F42D66">
        <w:trPr>
          <w:cantSplit/>
        </w:trPr>
        <w:tc>
          <w:tcPr>
            <w:tcW w:w="1594" w:type="dxa"/>
            <w:tcBorders>
              <w:top w:val="single" w:sz="8" w:space="0" w:color="000000"/>
              <w:left w:val="single" w:sz="8" w:space="0" w:color="000000"/>
              <w:bottom w:val="single" w:sz="8" w:space="0" w:color="000000"/>
              <w:right w:val="nil"/>
            </w:tcBorders>
            <w:vAlign w:val="center"/>
          </w:tcPr>
          <w:p w14:paraId="169A5B86" w14:textId="77777777" w:rsidR="00E270A6" w:rsidRPr="003B5CEC" w:rsidRDefault="00E270A6" w:rsidP="00F42D66">
            <w:pPr>
              <w:spacing w:after="0" w:line="240" w:lineRule="auto"/>
              <w:rPr>
                <w:rFonts w:ascii="Times New Roman" w:eastAsia="Times New Roman" w:hAnsi="Times New Roman"/>
                <w:b/>
                <w:bCs/>
                <w:sz w:val="24"/>
                <w:szCs w:val="24"/>
                <w:lang w:eastAsia="ar-SA"/>
              </w:rPr>
            </w:pPr>
          </w:p>
        </w:tc>
        <w:tc>
          <w:tcPr>
            <w:tcW w:w="8130" w:type="dxa"/>
            <w:vMerge/>
            <w:tcBorders>
              <w:top w:val="single" w:sz="8" w:space="0" w:color="000000"/>
              <w:left w:val="single" w:sz="2" w:space="0" w:color="000000"/>
              <w:bottom w:val="nil"/>
              <w:right w:val="single" w:sz="8" w:space="0" w:color="000000"/>
            </w:tcBorders>
            <w:vAlign w:val="center"/>
          </w:tcPr>
          <w:p w14:paraId="3AB5DC8D" w14:textId="77777777" w:rsidR="00E270A6" w:rsidRPr="003B5CEC" w:rsidRDefault="00E270A6" w:rsidP="00F42D66">
            <w:pPr>
              <w:spacing w:after="0" w:line="240" w:lineRule="auto"/>
              <w:rPr>
                <w:rFonts w:ascii="Times New Roman" w:eastAsia="Times New Roman" w:hAnsi="Times New Roman"/>
                <w:sz w:val="24"/>
                <w:szCs w:val="24"/>
              </w:rPr>
            </w:pPr>
          </w:p>
        </w:tc>
      </w:tr>
      <w:tr w:rsidR="00E270A6" w:rsidRPr="003B5CEC" w14:paraId="710922A9" w14:textId="77777777" w:rsidTr="00F42D66">
        <w:trPr>
          <w:cantSplit/>
        </w:trPr>
        <w:tc>
          <w:tcPr>
            <w:tcW w:w="1594" w:type="dxa"/>
            <w:tcBorders>
              <w:top w:val="single" w:sz="8" w:space="0" w:color="000000"/>
              <w:left w:val="single" w:sz="8" w:space="0" w:color="000000"/>
              <w:bottom w:val="single" w:sz="8" w:space="0" w:color="000000"/>
              <w:right w:val="nil"/>
            </w:tcBorders>
            <w:vAlign w:val="center"/>
          </w:tcPr>
          <w:p w14:paraId="0118CB69" w14:textId="77777777" w:rsidR="00E270A6" w:rsidRPr="003B5CEC" w:rsidRDefault="00E270A6" w:rsidP="00F42D66">
            <w:pPr>
              <w:spacing w:after="0" w:line="240" w:lineRule="auto"/>
              <w:rPr>
                <w:rFonts w:ascii="Times New Roman" w:eastAsia="Times New Roman" w:hAnsi="Times New Roman"/>
                <w:b/>
                <w:bCs/>
                <w:sz w:val="24"/>
                <w:szCs w:val="24"/>
                <w:lang w:eastAsia="ar-SA"/>
              </w:rPr>
            </w:pPr>
          </w:p>
        </w:tc>
        <w:tc>
          <w:tcPr>
            <w:tcW w:w="8130" w:type="dxa"/>
            <w:tcBorders>
              <w:top w:val="nil"/>
              <w:left w:val="single" w:sz="2" w:space="0" w:color="000000"/>
              <w:bottom w:val="single" w:sz="8" w:space="0" w:color="000000"/>
              <w:right w:val="single" w:sz="8" w:space="0" w:color="000000"/>
            </w:tcBorders>
          </w:tcPr>
          <w:p w14:paraId="2F403E0F" w14:textId="77777777" w:rsidR="00E270A6" w:rsidRPr="00E00865" w:rsidRDefault="00E270A6" w:rsidP="00F42D66">
            <w:pPr>
              <w:spacing w:after="0" w:line="240" w:lineRule="auto"/>
              <w:rPr>
                <w:rFonts w:ascii="Times New Roman" w:eastAsia="Times New Roman" w:hAnsi="Times New Roman"/>
                <w:b/>
                <w:bCs/>
                <w:strike/>
                <w:sz w:val="16"/>
                <w:szCs w:val="16"/>
              </w:rPr>
            </w:pPr>
          </w:p>
          <w:p w14:paraId="4E9980CB" w14:textId="77777777" w:rsidR="00E270A6" w:rsidRDefault="00E270A6" w:rsidP="00F42D66">
            <w:pPr>
              <w:spacing w:after="0" w:line="240" w:lineRule="auto"/>
              <w:rPr>
                <w:rFonts w:ascii="Times New Roman" w:eastAsia="Times New Roman" w:hAnsi="Times New Roman"/>
                <w:b/>
                <w:bCs/>
                <w:sz w:val="16"/>
                <w:szCs w:val="16"/>
              </w:rPr>
            </w:pPr>
          </w:p>
          <w:p w14:paraId="71EECBB0" w14:textId="77777777" w:rsidR="00E270A6" w:rsidRPr="003B5CEC" w:rsidRDefault="00E270A6" w:rsidP="00F42D66">
            <w:pPr>
              <w:spacing w:after="0" w:line="240" w:lineRule="auto"/>
              <w:rPr>
                <w:rFonts w:ascii="Times New Roman" w:eastAsia="Times New Roman" w:hAnsi="Times New Roman"/>
                <w:bCs/>
                <w:sz w:val="16"/>
                <w:szCs w:val="16"/>
              </w:rPr>
            </w:pPr>
          </w:p>
        </w:tc>
      </w:tr>
    </w:tbl>
    <w:p w14:paraId="068393D3" w14:textId="77777777" w:rsidR="00E270A6" w:rsidRPr="003B5CEC" w:rsidRDefault="00E270A6" w:rsidP="00E270A6">
      <w:pPr>
        <w:spacing w:after="0" w:line="240" w:lineRule="auto"/>
        <w:rPr>
          <w:rFonts w:ascii="Times New Roman" w:eastAsia="Times New Roman" w:hAnsi="Times New Roman"/>
          <w:b/>
          <w:bCs/>
        </w:rPr>
      </w:pPr>
    </w:p>
    <w:tbl>
      <w:tblPr>
        <w:tblW w:w="9781" w:type="dxa"/>
        <w:tblInd w:w="-152" w:type="dxa"/>
        <w:tblLayout w:type="fixed"/>
        <w:tblLook w:val="0000" w:firstRow="0" w:lastRow="0" w:firstColumn="0" w:lastColumn="0" w:noHBand="0" w:noVBand="0"/>
      </w:tblPr>
      <w:tblGrid>
        <w:gridCol w:w="9781"/>
      </w:tblGrid>
      <w:tr w:rsidR="00E270A6" w:rsidRPr="003B5CEC" w14:paraId="7DED647B" w14:textId="77777777" w:rsidTr="00F42D66">
        <w:tc>
          <w:tcPr>
            <w:tcW w:w="9781" w:type="dxa"/>
            <w:tcBorders>
              <w:top w:val="single" w:sz="8" w:space="0" w:color="000000"/>
              <w:left w:val="single" w:sz="8" w:space="0" w:color="000000"/>
              <w:bottom w:val="single" w:sz="8" w:space="0" w:color="000000"/>
              <w:right w:val="single" w:sz="8" w:space="0" w:color="000000"/>
            </w:tcBorders>
            <w:shd w:val="clear" w:color="auto" w:fill="C0C0C0"/>
          </w:tcPr>
          <w:p w14:paraId="00CAC4D2" w14:textId="77777777" w:rsidR="00E270A6" w:rsidRPr="003B5CEC" w:rsidRDefault="00E270A6" w:rsidP="00F42D66">
            <w:pPr>
              <w:spacing w:after="0" w:line="240" w:lineRule="auto"/>
              <w:rPr>
                <w:rFonts w:ascii="Times New Roman" w:eastAsia="Times New Roman" w:hAnsi="Times New Roman"/>
                <w:sz w:val="24"/>
                <w:szCs w:val="24"/>
              </w:rPr>
            </w:pPr>
            <w:r w:rsidRPr="003B5CEC">
              <w:rPr>
                <w:rFonts w:ascii="Times New Roman" w:eastAsia="Times New Roman" w:hAnsi="Times New Roman"/>
              </w:rPr>
              <w:t>Situacijos analizė</w:t>
            </w:r>
          </w:p>
        </w:tc>
      </w:tr>
      <w:tr w:rsidR="00E270A6" w:rsidRPr="003B5CEC" w14:paraId="5F788C7D" w14:textId="77777777" w:rsidTr="00F42D66">
        <w:tc>
          <w:tcPr>
            <w:tcW w:w="9781" w:type="dxa"/>
            <w:tcBorders>
              <w:top w:val="nil"/>
              <w:left w:val="single" w:sz="8" w:space="0" w:color="000000"/>
              <w:bottom w:val="single" w:sz="8" w:space="0" w:color="000000"/>
              <w:right w:val="single" w:sz="8" w:space="0" w:color="000000"/>
            </w:tcBorders>
          </w:tcPr>
          <w:p w14:paraId="1734CBBB" w14:textId="77777777" w:rsidR="00E270A6" w:rsidRPr="002B2D2E" w:rsidRDefault="00E270A6" w:rsidP="00F42D66">
            <w:pPr>
              <w:spacing w:after="0" w:line="240" w:lineRule="auto"/>
              <w:jc w:val="center"/>
              <w:rPr>
                <w:rFonts w:ascii="Times New Roman" w:eastAsia="Times New Roman" w:hAnsi="Times New Roman"/>
                <w:b/>
                <w:sz w:val="24"/>
                <w:szCs w:val="24"/>
              </w:rPr>
            </w:pPr>
            <w:r w:rsidRPr="002B2D2E">
              <w:rPr>
                <w:rFonts w:ascii="Times New Roman" w:eastAsia="Times New Roman" w:hAnsi="Times New Roman"/>
                <w:b/>
              </w:rPr>
              <w:t>Išorinės aplinkos analizė:</w:t>
            </w:r>
          </w:p>
        </w:tc>
      </w:tr>
      <w:tr w:rsidR="00E270A6" w:rsidRPr="003B5CEC" w14:paraId="14225250" w14:textId="77777777" w:rsidTr="00F42D66">
        <w:tc>
          <w:tcPr>
            <w:tcW w:w="9781" w:type="dxa"/>
            <w:tcBorders>
              <w:top w:val="nil"/>
              <w:left w:val="single" w:sz="8" w:space="0" w:color="000000"/>
              <w:bottom w:val="single" w:sz="8" w:space="0" w:color="000000"/>
              <w:right w:val="single" w:sz="8" w:space="0" w:color="000000"/>
            </w:tcBorders>
          </w:tcPr>
          <w:p w14:paraId="2EB28329" w14:textId="77777777" w:rsidR="00E270A6" w:rsidRPr="003B5CEC" w:rsidRDefault="00E270A6" w:rsidP="00F42D66">
            <w:pPr>
              <w:spacing w:after="0" w:line="240" w:lineRule="auto"/>
              <w:rPr>
                <w:rFonts w:ascii="Times New Roman" w:eastAsia="Times New Roman" w:hAnsi="Times New Roman"/>
                <w:b/>
                <w:sz w:val="24"/>
                <w:szCs w:val="24"/>
              </w:rPr>
            </w:pPr>
            <w:r w:rsidRPr="003B5CEC">
              <w:rPr>
                <w:rFonts w:ascii="Times New Roman" w:eastAsia="Times New Roman" w:hAnsi="Times New Roman"/>
                <w:b/>
              </w:rPr>
              <w:t xml:space="preserve">Politiniai – teisiniai veiksniai. </w:t>
            </w:r>
          </w:p>
          <w:p w14:paraId="115E7704" w14:textId="77777777" w:rsidR="00E270A6" w:rsidRPr="003B5CEC" w:rsidRDefault="00E270A6" w:rsidP="00F42D66">
            <w:pPr>
              <w:spacing w:after="0" w:line="240" w:lineRule="auto"/>
              <w:jc w:val="both"/>
              <w:rPr>
                <w:rFonts w:ascii="Times New Roman" w:eastAsia="Times New Roman" w:hAnsi="Times New Roman"/>
                <w:sz w:val="24"/>
                <w:szCs w:val="24"/>
              </w:rPr>
            </w:pPr>
            <w:r w:rsidRPr="003B5CEC">
              <w:rPr>
                <w:rFonts w:ascii="Times New Roman" w:eastAsia="Times New Roman" w:hAnsi="Times New Roman"/>
                <w:sz w:val="24"/>
                <w:szCs w:val="24"/>
              </w:rPr>
              <w:t xml:space="preserve">1. Europos Sąjungos šalių švietimo tradicijos bei esminės kryptys aktualios mūsų šaliai ir gimnazijai. </w:t>
            </w:r>
          </w:p>
          <w:p w14:paraId="700893FD" w14:textId="77777777" w:rsidR="00E270A6" w:rsidRPr="00A53F18" w:rsidRDefault="00E270A6" w:rsidP="00C8609E">
            <w:pPr>
              <w:spacing w:line="257" w:lineRule="atLeast"/>
              <w:ind w:left="30" w:right="-567"/>
              <w:rPr>
                <w:rFonts w:ascii="Times New Roman" w:hAnsi="Times New Roman"/>
                <w:iCs/>
                <w:color w:val="000000"/>
                <w:sz w:val="24"/>
                <w:szCs w:val="24"/>
              </w:rPr>
            </w:pPr>
            <w:r w:rsidRPr="003B5CEC">
              <w:rPr>
                <w:rFonts w:ascii="Times New Roman" w:eastAsia="Times New Roman" w:hAnsi="Times New Roman"/>
                <w:sz w:val="24"/>
                <w:szCs w:val="24"/>
              </w:rPr>
              <w:t>2. Pagrindiniai gimnazijos veiklos dokumentai yra LR Švietimo įstatymas</w:t>
            </w:r>
            <w:r w:rsidRPr="00C8609E">
              <w:rPr>
                <w:rFonts w:ascii="Times New Roman" w:eastAsia="Times New Roman" w:hAnsi="Times New Roman"/>
                <w:sz w:val="24"/>
                <w:szCs w:val="24"/>
              </w:rPr>
              <w:t xml:space="preserve">, </w:t>
            </w:r>
            <w:r w:rsidR="00C8609E">
              <w:rPr>
                <w:rFonts w:ascii="Times New Roman" w:hAnsi="Times New Roman"/>
              </w:rPr>
              <w:t xml:space="preserve">2021–2030 m. </w:t>
            </w:r>
            <w:r w:rsidR="00591858" w:rsidRPr="00591858">
              <w:rPr>
                <w:rFonts w:ascii="Times New Roman" w:hAnsi="Times New Roman"/>
                <w:sz w:val="24"/>
                <w:szCs w:val="24"/>
              </w:rPr>
              <w:t>Švietimo plėtros programa</w:t>
            </w:r>
            <w:r w:rsidR="00591858">
              <w:rPr>
                <w:rFonts w:ascii="Times New Roman" w:hAnsi="Times New Roman"/>
                <w:sz w:val="24"/>
                <w:szCs w:val="24"/>
              </w:rPr>
              <w:t>,</w:t>
            </w:r>
            <w:r w:rsidRPr="00591858">
              <w:rPr>
                <w:rFonts w:ascii="Times New Roman" w:eastAsia="Times New Roman" w:hAnsi="Times New Roman"/>
                <w:color w:val="FF0000"/>
                <w:sz w:val="24"/>
                <w:szCs w:val="24"/>
              </w:rPr>
              <w:t xml:space="preserve"> </w:t>
            </w:r>
            <w:r>
              <w:rPr>
                <w:rFonts w:ascii="Times New Roman" w:hAnsi="Times New Roman"/>
                <w:bCs/>
                <w:sz w:val="24"/>
                <w:szCs w:val="24"/>
                <w:lang w:eastAsia="lt-LT"/>
              </w:rPr>
              <w:t>Lietuvos pažangos strategija</w:t>
            </w:r>
            <w:r w:rsidRPr="007D4BF9">
              <w:rPr>
                <w:rFonts w:ascii="Times New Roman" w:hAnsi="Times New Roman"/>
                <w:bCs/>
                <w:sz w:val="24"/>
                <w:szCs w:val="24"/>
                <w:lang w:eastAsia="lt-LT"/>
              </w:rPr>
              <w:t xml:space="preserve"> „Lietuva 2030“, </w:t>
            </w:r>
            <w:r w:rsidRPr="007D4BF9">
              <w:rPr>
                <w:rFonts w:ascii="Times New Roman" w:eastAsiaTheme="minorHAnsi" w:hAnsi="Times New Roman"/>
                <w:bCs/>
                <w:spacing w:val="2"/>
                <w:sz w:val="24"/>
                <w:szCs w:val="24"/>
                <w:shd w:val="clear" w:color="auto" w:fill="FFFFFF"/>
              </w:rPr>
              <w:t>Valstybės ateities vizija „Lietuva 2050“</w:t>
            </w:r>
            <w:r w:rsidRPr="007D4BF9">
              <w:rPr>
                <w:rFonts w:ascii="Times New Roman" w:eastAsiaTheme="minorHAnsi" w:hAnsi="Times New Roman"/>
                <w:b/>
                <w:spacing w:val="2"/>
                <w:sz w:val="24"/>
                <w:szCs w:val="24"/>
                <w:shd w:val="clear" w:color="auto" w:fill="FFFFFF"/>
              </w:rPr>
              <w:t>,</w:t>
            </w:r>
            <w:r>
              <w:rPr>
                <w:rFonts w:ascii="Times New Roman" w:eastAsiaTheme="minorHAnsi" w:hAnsi="Times New Roman"/>
                <w:b/>
                <w:spacing w:val="2"/>
                <w:sz w:val="24"/>
                <w:szCs w:val="24"/>
                <w:shd w:val="clear" w:color="auto" w:fill="FFFFFF"/>
              </w:rPr>
              <w:t xml:space="preserve"> </w:t>
            </w:r>
            <w:r w:rsidRPr="00D0188D">
              <w:rPr>
                <w:rFonts w:ascii="Times New Roman" w:eastAsia="Times New Roman" w:hAnsi="Times New Roman"/>
                <w:sz w:val="24"/>
                <w:szCs w:val="24"/>
              </w:rPr>
              <w:t>Lietuvos higienos norma HN 21: 2017 ,,Mokykla</w:t>
            </w:r>
            <w:r>
              <w:rPr>
                <w:rFonts w:ascii="Times New Roman" w:eastAsia="Times New Roman" w:hAnsi="Times New Roman"/>
                <w:sz w:val="24"/>
                <w:szCs w:val="24"/>
              </w:rPr>
              <w:t>,</w:t>
            </w:r>
            <w:r w:rsidRPr="00D0188D">
              <w:rPr>
                <w:rFonts w:ascii="Times New Roman" w:eastAsia="Times New Roman" w:hAnsi="Times New Roman"/>
                <w:sz w:val="24"/>
                <w:szCs w:val="24"/>
              </w:rPr>
              <w:t xml:space="preserve"> vykdanti bendrojo ugdymo programas. </w:t>
            </w:r>
            <w:r w:rsidRPr="007147A4">
              <w:rPr>
                <w:rFonts w:ascii="Times New Roman" w:eastAsia="Times New Roman" w:hAnsi="Times New Roman"/>
                <w:sz w:val="24"/>
                <w:szCs w:val="24"/>
              </w:rPr>
              <w:t>Bendrieji sveikatos saugos reikalavimai“, Pagrindinio ir vidurinio ugdymo bendrosios programos, LR švietim</w:t>
            </w:r>
            <w:r w:rsidR="00BD2F17" w:rsidRPr="007147A4">
              <w:rPr>
                <w:rFonts w:ascii="Times New Roman" w:eastAsia="Times New Roman" w:hAnsi="Times New Roman"/>
                <w:sz w:val="24"/>
                <w:szCs w:val="24"/>
              </w:rPr>
              <w:t>o,</w:t>
            </w:r>
            <w:r w:rsidR="000D0CCF" w:rsidRPr="007147A4">
              <w:rPr>
                <w:rFonts w:ascii="Times New Roman" w:eastAsia="Times New Roman" w:hAnsi="Times New Roman"/>
                <w:sz w:val="24"/>
                <w:szCs w:val="24"/>
              </w:rPr>
              <w:t xml:space="preserve"> mokslo </w:t>
            </w:r>
            <w:r w:rsidR="00BD2F17" w:rsidRPr="007147A4">
              <w:rPr>
                <w:rFonts w:ascii="Times New Roman" w:eastAsia="Times New Roman" w:hAnsi="Times New Roman"/>
                <w:sz w:val="24"/>
                <w:szCs w:val="24"/>
              </w:rPr>
              <w:t xml:space="preserve">ir sporto </w:t>
            </w:r>
            <w:r w:rsidR="00CD66F3" w:rsidRPr="007147A4">
              <w:rPr>
                <w:rFonts w:ascii="Times New Roman" w:eastAsia="Times New Roman" w:hAnsi="Times New Roman"/>
                <w:sz w:val="24"/>
                <w:szCs w:val="24"/>
              </w:rPr>
              <w:t>ministerijos 2025-2027</w:t>
            </w:r>
            <w:r w:rsidRPr="007147A4">
              <w:rPr>
                <w:rFonts w:ascii="Times New Roman" w:eastAsia="Times New Roman" w:hAnsi="Times New Roman"/>
                <w:sz w:val="24"/>
                <w:szCs w:val="24"/>
              </w:rPr>
              <w:t xml:space="preserve"> metų strateginis veiklos planas</w:t>
            </w:r>
            <w:r>
              <w:rPr>
                <w:rFonts w:ascii="Times New Roman" w:eastAsia="Times New Roman" w:hAnsi="Times New Roman"/>
                <w:color w:val="000000"/>
                <w:sz w:val="24"/>
                <w:szCs w:val="24"/>
              </w:rPr>
              <w:t xml:space="preserve">, </w:t>
            </w:r>
            <w:r w:rsidRPr="007147A4">
              <w:rPr>
                <w:rFonts w:ascii="Times New Roman" w:eastAsia="Times New Roman" w:hAnsi="Times New Roman"/>
                <w:sz w:val="24"/>
                <w:szCs w:val="24"/>
              </w:rPr>
              <w:t>Šilutės rajono savivaldybės</w:t>
            </w:r>
            <w:r w:rsidRPr="007147A4">
              <w:rPr>
                <w:rFonts w:ascii="Times New Roman" w:eastAsia="Times New Roman" w:hAnsi="Times New Roman"/>
                <w:b/>
                <w:sz w:val="24"/>
                <w:szCs w:val="24"/>
              </w:rPr>
              <w:t xml:space="preserve"> </w:t>
            </w:r>
            <w:r w:rsidR="007147A4" w:rsidRPr="007147A4">
              <w:rPr>
                <w:rFonts w:ascii="Times New Roman" w:eastAsia="Times New Roman" w:hAnsi="Times New Roman"/>
                <w:sz w:val="24"/>
                <w:szCs w:val="24"/>
              </w:rPr>
              <w:t>2025-203</w:t>
            </w:r>
            <w:r w:rsidRPr="007147A4">
              <w:rPr>
                <w:rFonts w:ascii="Times New Roman" w:eastAsia="Times New Roman" w:hAnsi="Times New Roman"/>
                <w:sz w:val="24"/>
                <w:szCs w:val="24"/>
              </w:rPr>
              <w:t xml:space="preserve">4 metų strateginės plėtros planas. </w:t>
            </w:r>
            <w:r w:rsidRPr="004D4B48">
              <w:rPr>
                <w:rFonts w:ascii="Times New Roman" w:hAnsi="Times New Roman"/>
                <w:sz w:val="24"/>
                <w:szCs w:val="24"/>
                <w:highlight w:val="white"/>
              </w:rPr>
              <w:t>Švieti</w:t>
            </w:r>
            <w:r w:rsidR="00C8609E">
              <w:rPr>
                <w:rFonts w:ascii="Times New Roman" w:hAnsi="Times New Roman"/>
                <w:sz w:val="24"/>
                <w:szCs w:val="24"/>
                <w:highlight w:val="white"/>
              </w:rPr>
              <w:t>mo, mokslo ir sporto ministerijos patvirtinta</w:t>
            </w:r>
            <w:r w:rsidRPr="004D4B48">
              <w:rPr>
                <w:rFonts w:ascii="Times New Roman" w:hAnsi="Times New Roman"/>
                <w:sz w:val="24"/>
                <w:szCs w:val="24"/>
                <w:highlight w:val="white"/>
              </w:rPr>
              <w:t xml:space="preserve"> </w:t>
            </w:r>
            <w:r w:rsidR="00C8609E">
              <w:rPr>
                <w:rFonts w:ascii="Times New Roman" w:hAnsi="Times New Roman"/>
                <w:sz w:val="24"/>
                <w:szCs w:val="24"/>
                <w:highlight w:val="white"/>
              </w:rPr>
              <w:t>„Tūkstantmečio mokyklų“ programa</w:t>
            </w:r>
            <w:r w:rsidRPr="004D4B48">
              <w:rPr>
                <w:rFonts w:ascii="Times New Roman" w:hAnsi="Times New Roman"/>
                <w:sz w:val="24"/>
                <w:szCs w:val="24"/>
                <w:highlight w:val="white"/>
              </w:rPr>
              <w:t>, kurios tikslas – iki 2030 metų kiekvienoje Lietuvos savivaldybėje sukurti integralias, optimalias ir kokybiškas ugdymo(</w:t>
            </w:r>
            <w:proofErr w:type="spellStart"/>
            <w:r w:rsidRPr="004D4B48">
              <w:rPr>
                <w:rFonts w:ascii="Times New Roman" w:hAnsi="Times New Roman"/>
                <w:sz w:val="24"/>
                <w:szCs w:val="24"/>
                <w:highlight w:val="white"/>
              </w:rPr>
              <w:t>si</w:t>
            </w:r>
            <w:proofErr w:type="spellEnd"/>
            <w:r w:rsidRPr="004D4B48">
              <w:rPr>
                <w:rFonts w:ascii="Times New Roman" w:hAnsi="Times New Roman"/>
                <w:sz w:val="24"/>
                <w:szCs w:val="24"/>
                <w:highlight w:val="white"/>
              </w:rPr>
              <w:t>) sąlygas mokinių pasiekimų atotrūkiams mažinti</w:t>
            </w:r>
            <w:r>
              <w:rPr>
                <w:rFonts w:ascii="Times New Roman" w:hAnsi="Times New Roman"/>
                <w:sz w:val="24"/>
                <w:szCs w:val="24"/>
                <w:highlight w:val="white"/>
              </w:rPr>
              <w:t xml:space="preserve">, šioje programoje dalyvauja ir </w:t>
            </w:r>
            <w:r w:rsidR="000D0CCF">
              <w:rPr>
                <w:rFonts w:ascii="Times New Roman" w:hAnsi="Times New Roman"/>
                <w:sz w:val="24"/>
                <w:szCs w:val="24"/>
                <w:highlight w:val="white"/>
              </w:rPr>
              <w:t xml:space="preserve">Šilutės </w:t>
            </w:r>
            <w:r>
              <w:rPr>
                <w:rFonts w:ascii="Times New Roman" w:hAnsi="Times New Roman"/>
                <w:sz w:val="24"/>
                <w:szCs w:val="24"/>
                <w:highlight w:val="white"/>
              </w:rPr>
              <w:t>pirmoji gimnazija</w:t>
            </w:r>
            <w:r w:rsidRPr="004D4B48">
              <w:rPr>
                <w:rFonts w:ascii="Times New Roman" w:hAnsi="Times New Roman"/>
                <w:sz w:val="24"/>
                <w:szCs w:val="24"/>
                <w:highlight w:val="white"/>
              </w:rPr>
              <w:t>.</w:t>
            </w:r>
            <w:r w:rsidRPr="00211E6A">
              <w:rPr>
                <w:rFonts w:ascii="Times New Roman" w:eastAsia="Times New Roman" w:hAnsi="Times New Roman"/>
                <w:sz w:val="24"/>
                <w:szCs w:val="24"/>
              </w:rPr>
              <w:t xml:space="preserve"> </w:t>
            </w:r>
            <w:r w:rsidRPr="00211E6A">
              <w:rPr>
                <w:rFonts w:ascii="Times New Roman" w:hAnsi="Times New Roman"/>
                <w:iCs/>
                <w:color w:val="000000"/>
                <w:sz w:val="24"/>
                <w:szCs w:val="24"/>
              </w:rPr>
              <w:t>Lietuvos Respublikos darbo kodeksas</w:t>
            </w:r>
            <w:r w:rsidRPr="00211E6A">
              <w:rPr>
                <w:rFonts w:ascii="Times New Roman" w:hAnsi="Times New Roman"/>
                <w:color w:val="000000"/>
                <w:sz w:val="24"/>
                <w:szCs w:val="24"/>
              </w:rPr>
              <w:t xml:space="preserve"> ir </w:t>
            </w:r>
            <w:r w:rsidRPr="00211E6A">
              <w:rPr>
                <w:rFonts w:ascii="Times New Roman" w:hAnsi="Times New Roman"/>
                <w:iCs/>
                <w:color w:val="000000"/>
                <w:sz w:val="24"/>
                <w:szCs w:val="24"/>
              </w:rPr>
              <w:t>kiti teisės</w:t>
            </w:r>
            <w:r w:rsidRPr="009D7C20">
              <w:rPr>
                <w:rFonts w:ascii="Times New Roman" w:hAnsi="Times New Roman"/>
                <w:iCs/>
                <w:color w:val="000000"/>
                <w:sz w:val="24"/>
                <w:szCs w:val="24"/>
              </w:rPr>
              <w:t xml:space="preserve"> aktai.</w:t>
            </w:r>
          </w:p>
        </w:tc>
      </w:tr>
      <w:tr w:rsidR="00E270A6" w:rsidRPr="003B5CEC" w14:paraId="7AA4A6E9" w14:textId="77777777" w:rsidTr="00F42D66">
        <w:tc>
          <w:tcPr>
            <w:tcW w:w="9781" w:type="dxa"/>
            <w:tcBorders>
              <w:top w:val="nil"/>
              <w:left w:val="single" w:sz="8" w:space="0" w:color="000000"/>
              <w:bottom w:val="single" w:sz="8" w:space="0" w:color="000000"/>
              <w:right w:val="single" w:sz="8" w:space="0" w:color="000000"/>
            </w:tcBorders>
          </w:tcPr>
          <w:p w14:paraId="03BC9537" w14:textId="77777777" w:rsidR="00E270A6" w:rsidRPr="00760752" w:rsidRDefault="00E270A6" w:rsidP="00F42D66">
            <w:pPr>
              <w:spacing w:after="0" w:line="240" w:lineRule="auto"/>
              <w:jc w:val="both"/>
              <w:rPr>
                <w:rFonts w:ascii="Times New Roman" w:eastAsia="Times New Roman" w:hAnsi="Times New Roman"/>
                <w:b/>
                <w:color w:val="FF0000"/>
              </w:rPr>
            </w:pPr>
            <w:r w:rsidRPr="003B5CEC">
              <w:rPr>
                <w:rFonts w:ascii="Times New Roman" w:eastAsia="Times New Roman" w:hAnsi="Times New Roman"/>
                <w:b/>
                <w:color w:val="000000"/>
              </w:rPr>
              <w:t>Ekonominiai veiksniai.</w:t>
            </w:r>
            <w:r>
              <w:rPr>
                <w:rFonts w:ascii="Times New Roman" w:eastAsia="Times New Roman" w:hAnsi="Times New Roman"/>
                <w:b/>
                <w:color w:val="000000"/>
              </w:rPr>
              <w:t xml:space="preserve">                      </w:t>
            </w:r>
          </w:p>
          <w:p w14:paraId="74B523C3" w14:textId="77777777" w:rsidR="00E270A6" w:rsidRPr="00C10289" w:rsidRDefault="00E270A6" w:rsidP="00F42D66">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r w:rsidRPr="00C10289">
              <w:rPr>
                <w:rFonts w:ascii="Times New Roman" w:eastAsia="Times New Roman" w:hAnsi="Times New Roman"/>
                <w:sz w:val="24"/>
                <w:szCs w:val="24"/>
                <w:lang w:eastAsia="ar-SA"/>
              </w:rPr>
              <w:t xml:space="preserve">Laisvos rinkos ekonomikos sąlygomis žinios ir išsilavinimas suteikia žmogui konkurencinio pranašumo. </w:t>
            </w:r>
          </w:p>
          <w:p w14:paraId="6429E64D" w14:textId="77777777" w:rsidR="00E270A6" w:rsidRPr="007F1E78" w:rsidRDefault="00E270A6" w:rsidP="00F42D66">
            <w:pPr>
              <w:suppressAutoHyphens/>
              <w:spacing w:after="0" w:line="240" w:lineRule="auto"/>
              <w:jc w:val="both"/>
              <w:rPr>
                <w:rFonts w:ascii="Times New Roman" w:eastAsia="Times New Roman" w:hAnsi="Times New Roman"/>
                <w:sz w:val="24"/>
                <w:szCs w:val="24"/>
                <w:lang w:eastAsia="ar-SA"/>
              </w:rPr>
            </w:pPr>
            <w:r w:rsidRPr="00D97F2E">
              <w:rPr>
                <w:rFonts w:ascii="Times New Roman" w:eastAsia="Times New Roman" w:hAnsi="Times New Roman"/>
                <w:bCs/>
                <w:sz w:val="24"/>
                <w:szCs w:val="24"/>
                <w:lang w:eastAsia="ar-SA"/>
              </w:rPr>
              <w:t>2.</w:t>
            </w:r>
            <w:r w:rsidRPr="00D97F2E">
              <w:rPr>
                <w:rFonts w:ascii="Times New Roman" w:eastAsia="Times New Roman" w:hAnsi="Times New Roman"/>
                <w:sz w:val="24"/>
                <w:szCs w:val="24"/>
                <w:lang w:eastAsia="ar-SA"/>
              </w:rPr>
              <w:t xml:space="preserve"> </w:t>
            </w:r>
            <w:r w:rsidRPr="007F1E78">
              <w:rPr>
                <w:rFonts w:ascii="Times New Roman" w:eastAsia="Times New Roman" w:hAnsi="Times New Roman"/>
                <w:sz w:val="24"/>
                <w:szCs w:val="24"/>
                <w:lang w:eastAsia="ar-SA"/>
              </w:rPr>
              <w:t>Gimnazijai skirtos lėšos pagal mokinių krepšelio finansavimo metodiką yra pakankamos</w:t>
            </w:r>
            <w:r w:rsidR="000D0CCF">
              <w:rPr>
                <w:rFonts w:ascii="Times New Roman" w:eastAsia="Times New Roman" w:hAnsi="Times New Roman"/>
                <w:sz w:val="24"/>
                <w:szCs w:val="24"/>
                <w:lang w:eastAsia="ar-SA"/>
              </w:rPr>
              <w:t xml:space="preserve">, </w:t>
            </w:r>
            <w:r w:rsidR="00265300">
              <w:rPr>
                <w:rFonts w:ascii="Times New Roman" w:eastAsia="Times New Roman" w:hAnsi="Times New Roman"/>
                <w:sz w:val="24"/>
                <w:szCs w:val="24"/>
                <w:lang w:eastAsia="ar-SA"/>
              </w:rPr>
              <w:t xml:space="preserve">bet </w:t>
            </w:r>
            <w:r w:rsidRPr="007F1E78">
              <w:rPr>
                <w:rFonts w:ascii="Times New Roman" w:eastAsia="Times New Roman" w:hAnsi="Times New Roman"/>
                <w:sz w:val="24"/>
                <w:szCs w:val="24"/>
                <w:lang w:eastAsia="ar-SA"/>
              </w:rPr>
              <w:t xml:space="preserve">trūko </w:t>
            </w:r>
            <w:r w:rsidR="000D0CCF">
              <w:rPr>
                <w:rFonts w:ascii="Times New Roman" w:eastAsia="Times New Roman" w:hAnsi="Times New Roman"/>
                <w:sz w:val="24"/>
                <w:szCs w:val="24"/>
                <w:lang w:eastAsia="ar-SA"/>
              </w:rPr>
              <w:t xml:space="preserve">lėšų </w:t>
            </w:r>
            <w:r w:rsidR="002A5CD0">
              <w:rPr>
                <w:rFonts w:ascii="Times New Roman" w:eastAsia="Times New Roman" w:hAnsi="Times New Roman"/>
                <w:sz w:val="24"/>
                <w:szCs w:val="24"/>
                <w:lang w:eastAsia="ar-SA"/>
              </w:rPr>
              <w:t>modernioms</w:t>
            </w:r>
            <w:r w:rsidR="002A5CD0" w:rsidRPr="007F1E78">
              <w:rPr>
                <w:rFonts w:ascii="Times New Roman" w:eastAsia="Times New Roman" w:hAnsi="Times New Roman"/>
                <w:sz w:val="24"/>
                <w:szCs w:val="24"/>
                <w:lang w:eastAsia="ar-SA"/>
              </w:rPr>
              <w:t xml:space="preserve"> </w:t>
            </w:r>
            <w:r w:rsidRPr="007F1E78">
              <w:rPr>
                <w:rFonts w:ascii="Times New Roman" w:eastAsia="Times New Roman" w:hAnsi="Times New Roman"/>
                <w:sz w:val="24"/>
                <w:szCs w:val="24"/>
                <w:lang w:eastAsia="ar-SA"/>
              </w:rPr>
              <w:t xml:space="preserve">mokymo priemonėms įsigyti bei mokinių kultūrinei, pažintinei veiklai organizuoti. </w:t>
            </w:r>
          </w:p>
          <w:p w14:paraId="3674F88E" w14:textId="77777777" w:rsidR="00E270A6" w:rsidRPr="007F1E78" w:rsidRDefault="00E270A6" w:rsidP="00F42D66">
            <w:pPr>
              <w:suppressAutoHyphens/>
              <w:spacing w:after="0" w:line="240" w:lineRule="auto"/>
              <w:jc w:val="both"/>
              <w:rPr>
                <w:rFonts w:ascii="Times New Roman" w:eastAsia="Times New Roman" w:hAnsi="Times New Roman"/>
                <w:sz w:val="24"/>
                <w:szCs w:val="24"/>
                <w:lang w:eastAsia="ar-SA"/>
              </w:rPr>
            </w:pPr>
            <w:r w:rsidRPr="007F1E78">
              <w:rPr>
                <w:rFonts w:ascii="Times New Roman" w:eastAsia="Times New Roman" w:hAnsi="Times New Roman"/>
                <w:bCs/>
                <w:sz w:val="24"/>
                <w:szCs w:val="24"/>
                <w:lang w:eastAsia="ar-SA"/>
              </w:rPr>
              <w:t xml:space="preserve">3. </w:t>
            </w:r>
            <w:r w:rsidRPr="004D76CF">
              <w:rPr>
                <w:rFonts w:ascii="Times New Roman" w:eastAsia="Times New Roman" w:hAnsi="Times New Roman"/>
                <w:sz w:val="24"/>
                <w:szCs w:val="24"/>
                <w:lang w:eastAsia="ar-SA"/>
              </w:rPr>
              <w:t xml:space="preserve">Ryškūs mokinių žinių ir įgūdžių, gebėjimų skirtumai verčia maksimaliai išnaudoti </w:t>
            </w:r>
            <w:r w:rsidR="004D76CF" w:rsidRPr="004D76CF">
              <w:rPr>
                <w:rFonts w:ascii="Times New Roman" w:eastAsia="Times New Roman" w:hAnsi="Times New Roman"/>
                <w:sz w:val="24"/>
                <w:szCs w:val="24"/>
                <w:lang w:eastAsia="ar-SA"/>
              </w:rPr>
              <w:t>mokymosi pagalbai s</w:t>
            </w:r>
            <w:r w:rsidRPr="004D76CF">
              <w:rPr>
                <w:rFonts w:ascii="Times New Roman" w:eastAsia="Times New Roman" w:hAnsi="Times New Roman"/>
                <w:sz w:val="24"/>
                <w:szCs w:val="24"/>
                <w:lang w:eastAsia="ar-SA"/>
              </w:rPr>
              <w:t>kirtas lėšas.</w:t>
            </w:r>
          </w:p>
          <w:p w14:paraId="40703E98" w14:textId="77777777" w:rsidR="00E270A6" w:rsidRPr="00C41EFA" w:rsidRDefault="00E270A6" w:rsidP="00F42D66">
            <w:pPr>
              <w:spacing w:after="0" w:line="240" w:lineRule="auto"/>
              <w:jc w:val="both"/>
              <w:rPr>
                <w:rFonts w:ascii="Times New Roman" w:eastAsia="Times New Roman" w:hAnsi="Times New Roman"/>
                <w:color w:val="000000"/>
                <w:sz w:val="24"/>
                <w:szCs w:val="24"/>
              </w:rPr>
            </w:pPr>
            <w:r w:rsidRPr="003B5CEC">
              <w:rPr>
                <w:rFonts w:ascii="Times New Roman" w:eastAsia="Times New Roman" w:hAnsi="Times New Roman"/>
                <w:sz w:val="24"/>
                <w:szCs w:val="24"/>
              </w:rPr>
              <w:t xml:space="preserve">4. </w:t>
            </w:r>
            <w:r w:rsidRPr="00C41EFA">
              <w:rPr>
                <w:rFonts w:ascii="Times New Roman" w:eastAsia="Times New Roman" w:hAnsi="Times New Roman"/>
                <w:sz w:val="24"/>
                <w:szCs w:val="24"/>
              </w:rPr>
              <w:t>Dar nebaigta 2007 metais pradėta gimnazijos pastato rekonstrukcija pagal</w:t>
            </w:r>
            <w:r w:rsidRPr="00C41EFA">
              <w:rPr>
                <w:rFonts w:ascii="Times New Roman" w:eastAsia="Times New Roman" w:hAnsi="Times New Roman"/>
                <w:color w:val="000000"/>
                <w:sz w:val="24"/>
                <w:szCs w:val="24"/>
              </w:rPr>
              <w:t xml:space="preserve"> investicinį projektą „Šilutės pirmosios gimn</w:t>
            </w:r>
            <w:r>
              <w:rPr>
                <w:rFonts w:ascii="Times New Roman" w:eastAsia="Times New Roman" w:hAnsi="Times New Roman"/>
                <w:color w:val="000000"/>
                <w:sz w:val="24"/>
                <w:szCs w:val="24"/>
              </w:rPr>
              <w:t xml:space="preserve">azijos pastato K. Kalinausko g. </w:t>
            </w:r>
            <w:r w:rsidRPr="00C41EFA">
              <w:rPr>
                <w:rFonts w:ascii="Times New Roman" w:eastAsia="Times New Roman" w:hAnsi="Times New Roman"/>
                <w:color w:val="000000"/>
                <w:sz w:val="24"/>
                <w:szCs w:val="24"/>
              </w:rPr>
              <w:t>2 rekonstravimas“</w:t>
            </w:r>
            <w:r w:rsidRPr="00C41EFA">
              <w:rPr>
                <w:rFonts w:ascii="Times New Roman" w:eastAsia="Times New Roman" w:hAnsi="Times New Roman"/>
                <w:caps/>
                <w:color w:val="000000"/>
                <w:sz w:val="24"/>
                <w:szCs w:val="24"/>
              </w:rPr>
              <w:t>.</w:t>
            </w:r>
            <w:r w:rsidRPr="00C41EFA">
              <w:rPr>
                <w:rFonts w:ascii="Times New Roman" w:eastAsia="Times New Roman" w:hAnsi="Times New Roman"/>
                <w:color w:val="000000"/>
                <w:sz w:val="24"/>
                <w:szCs w:val="24"/>
              </w:rPr>
              <w:t xml:space="preserve"> Būtina sutvarkyti senojo pastato cokolinio aukšto koridorių, patalpas, laiptinę</w:t>
            </w:r>
            <w:r w:rsidR="002A5CD0">
              <w:rPr>
                <w:rFonts w:ascii="Times New Roman" w:eastAsia="Times New Roman" w:hAnsi="Times New Roman"/>
                <w:color w:val="000000"/>
                <w:sz w:val="24"/>
                <w:szCs w:val="24"/>
              </w:rPr>
              <w:t>.</w:t>
            </w:r>
          </w:p>
          <w:p w14:paraId="2D1E3359" w14:textId="77777777" w:rsidR="00E270A6" w:rsidRPr="00A53F18" w:rsidRDefault="00E270A6" w:rsidP="002A5CD0">
            <w:pPr>
              <w:spacing w:after="0" w:line="240" w:lineRule="auto"/>
              <w:jc w:val="both"/>
              <w:rPr>
                <w:rFonts w:ascii="Times New Roman" w:eastAsia="Times New Roman" w:hAnsi="Times New Roman"/>
                <w:sz w:val="24"/>
                <w:szCs w:val="24"/>
              </w:rPr>
            </w:pPr>
            <w:r w:rsidRPr="00C41EFA">
              <w:rPr>
                <w:rFonts w:ascii="Times New Roman" w:eastAsia="Times New Roman" w:hAnsi="Times New Roman"/>
                <w:color w:val="000000"/>
                <w:sz w:val="24"/>
                <w:szCs w:val="24"/>
              </w:rPr>
              <w:t xml:space="preserve">5. </w:t>
            </w:r>
            <w:r w:rsidRPr="00C41EFA">
              <w:rPr>
                <w:rFonts w:ascii="Times New Roman" w:eastAsia="Times New Roman" w:hAnsi="Times New Roman"/>
                <w:sz w:val="24"/>
                <w:szCs w:val="24"/>
              </w:rPr>
              <w:t>Gimnazijos pastato rekonstrukcijos projekte nenumatytos lėšos edukacinėms erdvėms, mokymo priemonėms</w:t>
            </w:r>
            <w:r w:rsidR="00641FCF">
              <w:rPr>
                <w:rFonts w:ascii="Times New Roman" w:eastAsia="Times New Roman" w:hAnsi="Times New Roman"/>
                <w:sz w:val="24"/>
                <w:szCs w:val="24"/>
              </w:rPr>
              <w:t xml:space="preserve"> ir mokykliniams baldams</w:t>
            </w:r>
            <w:r w:rsidRPr="00C41EFA">
              <w:rPr>
                <w:rFonts w:ascii="Times New Roman" w:eastAsia="Times New Roman" w:hAnsi="Times New Roman"/>
                <w:sz w:val="24"/>
                <w:szCs w:val="24"/>
              </w:rPr>
              <w:t xml:space="preserve"> įsigyti</w:t>
            </w:r>
            <w:r>
              <w:rPr>
                <w:rFonts w:ascii="Times New Roman" w:eastAsia="Times New Roman" w:hAnsi="Times New Roman"/>
                <w:sz w:val="24"/>
                <w:szCs w:val="24"/>
              </w:rPr>
              <w:t>, gimnazijos eksterjerui sutvarkyti, todėl būtina numatyti lėšų gimnazijos kondicionavimo sistemai, sporto aikštyno</w:t>
            </w:r>
            <w:r w:rsidR="002A5CD0">
              <w:rPr>
                <w:rFonts w:ascii="Times New Roman" w:eastAsia="Times New Roman" w:hAnsi="Times New Roman"/>
                <w:sz w:val="24"/>
                <w:szCs w:val="24"/>
              </w:rPr>
              <w:t xml:space="preserve">, gimnazijos kiemo </w:t>
            </w:r>
            <w:r>
              <w:rPr>
                <w:rFonts w:ascii="Times New Roman" w:eastAsia="Times New Roman" w:hAnsi="Times New Roman"/>
                <w:sz w:val="24"/>
                <w:szCs w:val="24"/>
              </w:rPr>
              <w:t xml:space="preserve"> sutvarkymui</w:t>
            </w:r>
            <w:r w:rsidR="00641FCF">
              <w:rPr>
                <w:rFonts w:ascii="Times New Roman" w:eastAsia="Times New Roman" w:hAnsi="Times New Roman"/>
                <w:sz w:val="24"/>
                <w:szCs w:val="24"/>
              </w:rPr>
              <w:t>.</w:t>
            </w:r>
            <w:r w:rsidRPr="00C41EFA">
              <w:rPr>
                <w:rFonts w:ascii="Times New Roman" w:eastAsia="Times New Roman" w:hAnsi="Times New Roman"/>
                <w:sz w:val="24"/>
                <w:szCs w:val="24"/>
              </w:rPr>
              <w:t xml:space="preserve"> </w:t>
            </w:r>
          </w:p>
        </w:tc>
      </w:tr>
      <w:tr w:rsidR="00E270A6" w:rsidRPr="003B5CEC" w14:paraId="66A2A18B" w14:textId="77777777" w:rsidTr="00F42D66">
        <w:tc>
          <w:tcPr>
            <w:tcW w:w="9781" w:type="dxa"/>
            <w:tcBorders>
              <w:top w:val="nil"/>
              <w:left w:val="single" w:sz="8" w:space="0" w:color="000000"/>
              <w:bottom w:val="single" w:sz="8" w:space="0" w:color="000000"/>
              <w:right w:val="single" w:sz="8" w:space="0" w:color="000000"/>
            </w:tcBorders>
          </w:tcPr>
          <w:p w14:paraId="19A420B9" w14:textId="77777777" w:rsidR="00E270A6" w:rsidRPr="002C5057" w:rsidRDefault="00E270A6" w:rsidP="00F42D66">
            <w:pPr>
              <w:tabs>
                <w:tab w:val="left" w:pos="-165"/>
                <w:tab w:val="left" w:pos="851"/>
              </w:tabs>
              <w:suppressAutoHyphens/>
              <w:spacing w:after="0" w:line="240" w:lineRule="auto"/>
              <w:jc w:val="both"/>
              <w:rPr>
                <w:rFonts w:ascii="Times New Roman" w:eastAsia="Times New Roman" w:hAnsi="Times New Roman"/>
                <w:sz w:val="24"/>
                <w:szCs w:val="24"/>
                <w:u w:val="single"/>
                <w:lang w:eastAsia="ar-SA"/>
              </w:rPr>
            </w:pPr>
            <w:r w:rsidRPr="002C5057">
              <w:rPr>
                <w:rFonts w:ascii="Times New Roman" w:eastAsia="Times New Roman" w:hAnsi="Times New Roman"/>
              </w:rPr>
              <w:t>Socialiniai veiksniai.</w:t>
            </w:r>
          </w:p>
          <w:p w14:paraId="48881839" w14:textId="77777777" w:rsidR="00476F43" w:rsidRPr="002C5057" w:rsidRDefault="00476F43" w:rsidP="00476F43">
            <w:pPr>
              <w:pStyle w:val="prastasiniatinklio"/>
            </w:pPr>
            <w:r w:rsidRPr="002C5057">
              <w:rPr>
                <w:rStyle w:val="Grietas"/>
                <w:b w:val="0"/>
              </w:rPr>
              <w:t>1. 2025 metais gimnaziją baigė 66 abiturientai.</w:t>
            </w:r>
            <w:r w:rsidR="002C5057">
              <w:rPr>
                <w:rStyle w:val="Grietas"/>
                <w:b w:val="0"/>
              </w:rPr>
              <w:t xml:space="preserve"> </w:t>
            </w:r>
            <w:r w:rsidRPr="002C5057">
              <w:t xml:space="preserve">Iš jų: </w:t>
            </w:r>
            <w:r w:rsidRPr="002C5057">
              <w:rPr>
                <w:rStyle w:val="Grietas"/>
                <w:b w:val="0"/>
              </w:rPr>
              <w:t>32 %</w:t>
            </w:r>
            <w:r w:rsidRPr="002C5057">
              <w:t xml:space="preserve"> įstojo į aukštąsias mokyklas; </w:t>
            </w:r>
            <w:r w:rsidRPr="002C5057">
              <w:rPr>
                <w:rStyle w:val="Grietas"/>
                <w:b w:val="0"/>
              </w:rPr>
              <w:t>12 %</w:t>
            </w:r>
            <w:r w:rsidRPr="002C5057">
              <w:t xml:space="preserve"> pasirinko tarnybą </w:t>
            </w:r>
            <w:r w:rsidRPr="002C5057">
              <w:rPr>
                <w:rStyle w:val="Grietas"/>
                <w:b w:val="0"/>
              </w:rPr>
              <w:t>Lietuvos kariuomenėje</w:t>
            </w:r>
            <w:r w:rsidRPr="002C5057">
              <w:t xml:space="preserve">; </w:t>
            </w:r>
            <w:r w:rsidRPr="002C5057">
              <w:rPr>
                <w:rStyle w:val="Grietas"/>
                <w:b w:val="0"/>
              </w:rPr>
              <w:t>24 %</w:t>
            </w:r>
            <w:r w:rsidRPr="002C5057">
              <w:t xml:space="preserve"> tęs mokymąsi </w:t>
            </w:r>
            <w:r w:rsidRPr="002C5057">
              <w:rPr>
                <w:rStyle w:val="Grietas"/>
                <w:b w:val="0"/>
              </w:rPr>
              <w:t>profesinio mokymo įstaigose</w:t>
            </w:r>
            <w:r w:rsidRPr="002C5057">
              <w:t xml:space="preserve">; </w:t>
            </w:r>
            <w:r w:rsidRPr="002C5057">
              <w:rPr>
                <w:rStyle w:val="Grietas"/>
                <w:b w:val="0"/>
              </w:rPr>
              <w:t>23 %</w:t>
            </w:r>
            <w:r w:rsidRPr="002C5057">
              <w:t xml:space="preserve"> </w:t>
            </w:r>
            <w:r w:rsidRPr="002C5057">
              <w:rPr>
                <w:rStyle w:val="Grietas"/>
                <w:b w:val="0"/>
              </w:rPr>
              <w:t>įsidarbino</w:t>
            </w:r>
            <w:r w:rsidRPr="002C5057">
              <w:t xml:space="preserve">; </w:t>
            </w:r>
            <w:r w:rsidRPr="002C5057">
              <w:rPr>
                <w:rStyle w:val="Grietas"/>
                <w:b w:val="0"/>
              </w:rPr>
              <w:t>9 %</w:t>
            </w:r>
            <w:r w:rsidRPr="002C5057">
              <w:t xml:space="preserve"> nusprendė metus skirti </w:t>
            </w:r>
            <w:r w:rsidRPr="002C5057">
              <w:rPr>
                <w:rStyle w:val="Grietas"/>
                <w:b w:val="0"/>
              </w:rPr>
              <w:t>savęs pažinimui ir kelionėms</w:t>
            </w:r>
            <w:r w:rsidRPr="002C5057">
              <w:t>.</w:t>
            </w:r>
          </w:p>
          <w:p w14:paraId="28161355" w14:textId="77777777" w:rsidR="00E270A6" w:rsidRPr="002C5057" w:rsidRDefault="004D76CF" w:rsidP="00F42D66">
            <w:pPr>
              <w:pStyle w:val="Betarp"/>
              <w:jc w:val="both"/>
              <w:rPr>
                <w:rFonts w:ascii="Times New Roman" w:hAnsi="Times New Roman"/>
                <w:sz w:val="24"/>
                <w:szCs w:val="24"/>
                <w:lang w:eastAsia="ar-SA"/>
              </w:rPr>
            </w:pPr>
            <w:r w:rsidRPr="002C5057">
              <w:rPr>
                <w:rFonts w:ascii="Times New Roman" w:hAnsi="Times New Roman"/>
                <w:sz w:val="24"/>
                <w:szCs w:val="24"/>
                <w:lang w:eastAsia="lt-LT"/>
              </w:rPr>
              <w:t>2</w:t>
            </w:r>
            <w:r w:rsidR="00E270A6" w:rsidRPr="002C5057">
              <w:rPr>
                <w:rFonts w:ascii="Times New Roman" w:hAnsi="Times New Roman"/>
                <w:sz w:val="24"/>
                <w:szCs w:val="24"/>
                <w:lang w:eastAsia="lt-LT"/>
              </w:rPr>
              <w:t>.</w:t>
            </w:r>
            <w:r w:rsidR="00E270A6" w:rsidRPr="002C5057">
              <w:rPr>
                <w:rFonts w:ascii="Times New Roman" w:hAnsi="Times New Roman"/>
                <w:sz w:val="24"/>
                <w:szCs w:val="24"/>
                <w:lang w:eastAsia="ar-SA"/>
              </w:rPr>
              <w:t xml:space="preserve"> Šilutės pirmoji gimnazija turi ilgametę mokinių socializacijos patirtį. Tai mokinių saviraiška, įvairios savivaldos formos, tėvų ir visuomenės pagalba, </w:t>
            </w:r>
            <w:proofErr w:type="spellStart"/>
            <w:r w:rsidR="00E270A6" w:rsidRPr="002C5057">
              <w:rPr>
                <w:rFonts w:ascii="Times New Roman" w:hAnsi="Times New Roman"/>
                <w:sz w:val="24"/>
                <w:szCs w:val="24"/>
                <w:lang w:eastAsia="ar-SA"/>
              </w:rPr>
              <w:t>Joanitų</w:t>
            </w:r>
            <w:proofErr w:type="spellEnd"/>
            <w:r w:rsidR="00E270A6" w:rsidRPr="002C5057">
              <w:rPr>
                <w:rFonts w:ascii="Times New Roman" w:hAnsi="Times New Roman"/>
                <w:sz w:val="24"/>
                <w:szCs w:val="24"/>
                <w:lang w:eastAsia="ar-SA"/>
              </w:rPr>
              <w:t xml:space="preserve"> ordino (Vokietija) stipendijos buvusiems gimnazijos mokiniams skyrimas ir kt..</w:t>
            </w:r>
          </w:p>
          <w:p w14:paraId="71F06870" w14:textId="77777777" w:rsidR="00E270A6" w:rsidRPr="00464B7B" w:rsidRDefault="004D76CF" w:rsidP="00F42D66">
            <w:pPr>
              <w:pStyle w:val="Betarp"/>
              <w:jc w:val="both"/>
              <w:rPr>
                <w:rFonts w:ascii="Times New Roman" w:hAnsi="Times New Roman"/>
                <w:b/>
                <w:sz w:val="24"/>
                <w:szCs w:val="24"/>
                <w:lang w:eastAsia="lt-LT"/>
              </w:rPr>
            </w:pPr>
            <w:r>
              <w:rPr>
                <w:rFonts w:ascii="Times New Roman" w:hAnsi="Times New Roman"/>
                <w:sz w:val="24"/>
                <w:szCs w:val="24"/>
                <w:lang w:eastAsia="ar-SA"/>
              </w:rPr>
              <w:lastRenderedPageBreak/>
              <w:t>3</w:t>
            </w:r>
            <w:r w:rsidR="00E270A6" w:rsidRPr="00464B7B">
              <w:rPr>
                <w:rFonts w:ascii="Times New Roman" w:hAnsi="Times New Roman"/>
                <w:sz w:val="24"/>
                <w:szCs w:val="24"/>
                <w:lang w:eastAsia="ar-SA"/>
              </w:rPr>
              <w:t>. Gimnazijoje mokosi daug mokinių iš atokių ra</w:t>
            </w:r>
            <w:r w:rsidR="00B36C1C" w:rsidRPr="00464B7B">
              <w:rPr>
                <w:rFonts w:ascii="Times New Roman" w:hAnsi="Times New Roman"/>
                <w:sz w:val="24"/>
                <w:szCs w:val="24"/>
                <w:lang w:eastAsia="ar-SA"/>
              </w:rPr>
              <w:t>jono kaimų, kasdien važinėja 129 mokiniai, tai sudaro apie 32 procent</w:t>
            </w:r>
            <w:r w:rsidR="00464B7B" w:rsidRPr="00464B7B">
              <w:rPr>
                <w:rFonts w:ascii="Times New Roman" w:hAnsi="Times New Roman"/>
                <w:sz w:val="24"/>
                <w:szCs w:val="24"/>
                <w:lang w:eastAsia="ar-SA"/>
              </w:rPr>
              <w:t>us</w:t>
            </w:r>
            <w:r w:rsidR="00E270A6" w:rsidRPr="00464B7B">
              <w:rPr>
                <w:rFonts w:ascii="Times New Roman" w:hAnsi="Times New Roman"/>
                <w:sz w:val="24"/>
                <w:szCs w:val="24"/>
                <w:lang w:eastAsia="ar-SA"/>
              </w:rPr>
              <w:t xml:space="preserve"> visų mokinių. Tenka spręsti mokinių įsitraukimo į neformaliojo švietimo veiklas, jų dalyvavimo gimnazijos tradiciniuose renginiuose, modulių bei konsultacijų lankymo problemas. </w:t>
            </w:r>
          </w:p>
          <w:p w14:paraId="2EE3723F" w14:textId="77777777" w:rsidR="00E270A6" w:rsidRPr="00A53F18" w:rsidRDefault="004D76CF" w:rsidP="00BD005A">
            <w:pPr>
              <w:spacing w:after="0" w:line="240" w:lineRule="auto"/>
              <w:jc w:val="both"/>
              <w:rPr>
                <w:rFonts w:ascii="Times New Roman" w:hAnsi="Times New Roman"/>
                <w:sz w:val="24"/>
                <w:szCs w:val="24"/>
                <w:lang w:eastAsia="ar-SA"/>
              </w:rPr>
            </w:pPr>
            <w:r w:rsidRPr="00464B7B">
              <w:rPr>
                <w:rFonts w:ascii="Times New Roman" w:hAnsi="Times New Roman"/>
                <w:sz w:val="24"/>
                <w:szCs w:val="24"/>
                <w:lang w:eastAsia="ar-SA"/>
              </w:rPr>
              <w:t>4</w:t>
            </w:r>
            <w:r w:rsidR="00E270A6" w:rsidRPr="00464B7B">
              <w:rPr>
                <w:rFonts w:ascii="Times New Roman" w:hAnsi="Times New Roman"/>
                <w:sz w:val="24"/>
                <w:szCs w:val="24"/>
                <w:lang w:eastAsia="ar-SA"/>
              </w:rPr>
              <w:t>. Gimnazijoje nemokamai maitinamų mok</w:t>
            </w:r>
            <w:r w:rsidR="00464B7B">
              <w:rPr>
                <w:rFonts w:ascii="Times New Roman" w:hAnsi="Times New Roman"/>
                <w:sz w:val="24"/>
                <w:szCs w:val="24"/>
                <w:lang w:eastAsia="ar-SA"/>
              </w:rPr>
              <w:t>inių skaičius šiek tiek pakito</w:t>
            </w:r>
            <w:r w:rsidR="00E270A6" w:rsidRPr="00464B7B">
              <w:rPr>
                <w:rFonts w:ascii="Times New Roman" w:hAnsi="Times New Roman"/>
                <w:sz w:val="24"/>
                <w:szCs w:val="24"/>
                <w:lang w:eastAsia="ar-SA"/>
              </w:rPr>
              <w:t>. Šiais mokslo metais nemokam</w:t>
            </w:r>
            <w:r w:rsidR="00CA65E5" w:rsidRPr="00464B7B">
              <w:rPr>
                <w:rFonts w:ascii="Times New Roman" w:hAnsi="Times New Roman"/>
                <w:sz w:val="24"/>
                <w:szCs w:val="24"/>
                <w:lang w:eastAsia="ar-SA"/>
              </w:rPr>
              <w:t xml:space="preserve">ą maitinimą gimnazijoje gauna </w:t>
            </w:r>
            <w:r w:rsidR="00464B7B" w:rsidRPr="00464B7B">
              <w:rPr>
                <w:rFonts w:ascii="Times New Roman" w:hAnsi="Times New Roman"/>
                <w:sz w:val="24"/>
                <w:szCs w:val="24"/>
                <w:lang w:eastAsia="ar-SA"/>
              </w:rPr>
              <w:t>48</w:t>
            </w:r>
            <w:r w:rsidR="000C69B9" w:rsidRPr="00464B7B">
              <w:rPr>
                <w:rFonts w:ascii="Times New Roman" w:hAnsi="Times New Roman"/>
                <w:sz w:val="24"/>
                <w:szCs w:val="24"/>
                <w:lang w:eastAsia="ar-SA"/>
              </w:rPr>
              <w:t xml:space="preserve"> moki</w:t>
            </w:r>
            <w:r w:rsidR="00BD005A" w:rsidRPr="00464B7B">
              <w:rPr>
                <w:rFonts w:ascii="Times New Roman" w:hAnsi="Times New Roman"/>
                <w:sz w:val="24"/>
                <w:szCs w:val="24"/>
                <w:lang w:eastAsia="ar-SA"/>
              </w:rPr>
              <w:t>niai (2024-2025 m. m. – 52</w:t>
            </w:r>
            <w:r w:rsidR="00E270A6" w:rsidRPr="00464B7B">
              <w:rPr>
                <w:rFonts w:ascii="Times New Roman" w:hAnsi="Times New Roman"/>
                <w:sz w:val="24"/>
                <w:szCs w:val="24"/>
                <w:lang w:eastAsia="ar-SA"/>
              </w:rPr>
              <w:t xml:space="preserve"> mokiniai).</w:t>
            </w:r>
          </w:p>
        </w:tc>
      </w:tr>
      <w:tr w:rsidR="00E270A6" w:rsidRPr="003B5CEC" w14:paraId="24DFCF04" w14:textId="77777777" w:rsidTr="00F42D66">
        <w:tc>
          <w:tcPr>
            <w:tcW w:w="9781" w:type="dxa"/>
            <w:tcBorders>
              <w:top w:val="nil"/>
              <w:left w:val="single" w:sz="8" w:space="0" w:color="000000"/>
              <w:bottom w:val="single" w:sz="8" w:space="0" w:color="000000"/>
              <w:right w:val="single" w:sz="8" w:space="0" w:color="000000"/>
            </w:tcBorders>
          </w:tcPr>
          <w:p w14:paraId="081C365A" w14:textId="77777777" w:rsidR="00E270A6" w:rsidRPr="00760752" w:rsidRDefault="00E270A6" w:rsidP="00F42D66">
            <w:pPr>
              <w:suppressAutoHyphens/>
              <w:spacing w:after="0" w:line="240" w:lineRule="auto"/>
              <w:jc w:val="both"/>
              <w:rPr>
                <w:rFonts w:ascii="Times New Roman" w:eastAsia="Times New Roman" w:hAnsi="Times New Roman"/>
                <w:b/>
                <w:color w:val="FF0000"/>
                <w:sz w:val="24"/>
                <w:szCs w:val="24"/>
                <w:u w:val="single"/>
                <w:lang w:eastAsia="ar-SA"/>
              </w:rPr>
            </w:pPr>
            <w:r w:rsidRPr="001D3C06">
              <w:rPr>
                <w:rFonts w:ascii="Times New Roman" w:eastAsia="Times New Roman" w:hAnsi="Times New Roman"/>
                <w:b/>
                <w:sz w:val="24"/>
                <w:szCs w:val="24"/>
                <w:lang w:eastAsia="ar-SA"/>
              </w:rPr>
              <w:t xml:space="preserve">Technologiniai veiksniai. </w:t>
            </w:r>
            <w:r>
              <w:rPr>
                <w:rFonts w:ascii="Times New Roman" w:eastAsia="Times New Roman" w:hAnsi="Times New Roman"/>
                <w:b/>
                <w:sz w:val="24"/>
                <w:szCs w:val="24"/>
                <w:lang w:eastAsia="ar-SA"/>
              </w:rPr>
              <w:t xml:space="preserve"> </w:t>
            </w:r>
          </w:p>
          <w:p w14:paraId="3D5DE0E7" w14:textId="77777777" w:rsidR="00E270A6" w:rsidRPr="00760752" w:rsidRDefault="00E270A6" w:rsidP="00F42D66">
            <w:pPr>
              <w:spacing w:after="0" w:line="240" w:lineRule="auto"/>
              <w:jc w:val="both"/>
              <w:rPr>
                <w:rFonts w:ascii="Times New Roman" w:eastAsia="Times New Roman" w:hAnsi="Times New Roman"/>
                <w:sz w:val="24"/>
                <w:szCs w:val="24"/>
                <w:lang w:eastAsia="ar-SA"/>
              </w:rPr>
            </w:pPr>
            <w:r w:rsidRPr="001D3C06">
              <w:rPr>
                <w:rFonts w:ascii="Times New Roman" w:eastAsia="Times New Roman" w:hAnsi="Times New Roman"/>
                <w:sz w:val="24"/>
                <w:szCs w:val="24"/>
                <w:lang w:eastAsia="ar-SA"/>
              </w:rPr>
              <w:t xml:space="preserve">1. Gimnazijoje kuriama ir tobulinama kompiuterinių technologijų sistema, apimanti mokomųjų kabinetų kompiuterizavimą, e. dienyno paslaugos diegimą, e. dokumentų </w:t>
            </w:r>
            <w:r>
              <w:rPr>
                <w:rFonts w:ascii="Times New Roman" w:eastAsia="Times New Roman" w:hAnsi="Times New Roman"/>
                <w:sz w:val="24"/>
                <w:szCs w:val="24"/>
                <w:lang w:eastAsia="ar-SA"/>
              </w:rPr>
              <w:t>valdymą. G</w:t>
            </w:r>
            <w:r w:rsidRPr="00760752">
              <w:rPr>
                <w:rFonts w:ascii="Times New Roman" w:eastAsia="Times New Roman" w:hAnsi="Times New Roman"/>
                <w:sz w:val="24"/>
                <w:szCs w:val="24"/>
                <w:lang w:eastAsia="ar-SA"/>
              </w:rPr>
              <w:t xml:space="preserve">imnazijoje buvo naudojamas informacinės sistemos UAB </w:t>
            </w:r>
            <w:r w:rsidR="000970B2">
              <w:rPr>
                <w:rFonts w:ascii="Times New Roman" w:eastAsia="Times New Roman" w:hAnsi="Times New Roman"/>
                <w:sz w:val="24"/>
                <w:szCs w:val="24"/>
                <w:lang w:eastAsia="ar-SA"/>
              </w:rPr>
              <w:t>,,Tavo mokykla</w:t>
            </w:r>
            <w:r w:rsidRPr="00760752">
              <w:rPr>
                <w:rFonts w:ascii="Times New Roman" w:eastAsia="Times New Roman" w:hAnsi="Times New Roman"/>
                <w:sz w:val="24"/>
                <w:szCs w:val="24"/>
                <w:lang w:eastAsia="ar-SA"/>
              </w:rPr>
              <w:t>“</w:t>
            </w:r>
            <w:r w:rsidR="000970B2">
              <w:rPr>
                <w:rFonts w:ascii="Times New Roman" w:eastAsia="Times New Roman" w:hAnsi="Times New Roman"/>
                <w:sz w:val="24"/>
                <w:szCs w:val="24"/>
                <w:lang w:eastAsia="ar-SA"/>
              </w:rPr>
              <w:t xml:space="preserve"> dienynas TAMO</w:t>
            </w:r>
            <w:r w:rsidRPr="00760752">
              <w:rPr>
                <w:rFonts w:ascii="Times New Roman" w:eastAsia="Times New Roman" w:hAnsi="Times New Roman"/>
                <w:sz w:val="24"/>
                <w:szCs w:val="24"/>
                <w:lang w:eastAsia="ar-SA"/>
              </w:rPr>
              <w:t>.</w:t>
            </w:r>
          </w:p>
          <w:p w14:paraId="5589DF53" w14:textId="77777777" w:rsidR="00E270A6" w:rsidRPr="00EB04F0" w:rsidRDefault="00E270A6" w:rsidP="00F42D66">
            <w:pPr>
              <w:spacing w:after="0" w:line="240" w:lineRule="auto"/>
              <w:jc w:val="both"/>
              <w:rPr>
                <w:rFonts w:ascii="Times New Roman" w:eastAsia="Times New Roman" w:hAnsi="Times New Roman"/>
                <w:sz w:val="24"/>
                <w:szCs w:val="24"/>
                <w:lang w:eastAsia="ar-SA"/>
              </w:rPr>
            </w:pPr>
            <w:r w:rsidRPr="001D3C06">
              <w:rPr>
                <w:rFonts w:ascii="Times New Roman" w:eastAsia="Times New Roman" w:hAnsi="Times New Roman"/>
                <w:sz w:val="24"/>
                <w:szCs w:val="24"/>
                <w:lang w:eastAsia="ar-SA"/>
              </w:rPr>
              <w:t>2.</w:t>
            </w:r>
            <w:r>
              <w:rPr>
                <w:rFonts w:ascii="Times New Roman" w:eastAsia="Times New Roman" w:hAnsi="Times New Roman"/>
                <w:b/>
                <w:sz w:val="24"/>
                <w:szCs w:val="24"/>
                <w:lang w:eastAsia="ar-SA"/>
              </w:rPr>
              <w:t xml:space="preserve"> </w:t>
            </w:r>
            <w:r w:rsidRPr="00E563BF">
              <w:rPr>
                <w:rFonts w:ascii="Times New Roman" w:eastAsia="Times New Roman" w:hAnsi="Times New Roman"/>
                <w:sz w:val="24"/>
                <w:szCs w:val="24"/>
                <w:lang w:eastAsia="ar-SA"/>
              </w:rPr>
              <w:t>Gimnazijoje I-IV klasių mokiniams sudarytos sąlyg</w:t>
            </w:r>
            <w:r>
              <w:rPr>
                <w:rFonts w:ascii="Times New Roman" w:eastAsia="Times New Roman" w:hAnsi="Times New Roman"/>
                <w:sz w:val="24"/>
                <w:szCs w:val="24"/>
                <w:lang w:eastAsia="ar-SA"/>
              </w:rPr>
              <w:t>o</w:t>
            </w:r>
            <w:r w:rsidRPr="00E563BF">
              <w:rPr>
                <w:rFonts w:ascii="Times New Roman" w:eastAsia="Times New Roman" w:hAnsi="Times New Roman"/>
                <w:sz w:val="24"/>
                <w:szCs w:val="24"/>
                <w:lang w:eastAsia="ar-SA"/>
              </w:rPr>
              <w:t xml:space="preserve">s naudotis </w:t>
            </w:r>
            <w:r w:rsidR="00551C22">
              <w:rPr>
                <w:rFonts w:ascii="Times New Roman" w:eastAsia="Times New Roman" w:hAnsi="Times New Roman"/>
                <w:sz w:val="24"/>
                <w:szCs w:val="24"/>
                <w:lang w:eastAsia="ar-SA"/>
              </w:rPr>
              <w:t xml:space="preserve">gimnazijos virtualia mokymosi aplinka </w:t>
            </w:r>
            <w:proofErr w:type="spellStart"/>
            <w:r w:rsidR="00551C22">
              <w:rPr>
                <w:rFonts w:ascii="Times New Roman" w:eastAsia="Times New Roman" w:hAnsi="Times New Roman"/>
                <w:sz w:val="24"/>
                <w:szCs w:val="24"/>
                <w:lang w:eastAsia="ar-SA"/>
              </w:rPr>
              <w:t>Moodle</w:t>
            </w:r>
            <w:proofErr w:type="spellEnd"/>
            <w:r w:rsidR="00551C22">
              <w:rPr>
                <w:rFonts w:ascii="Times New Roman" w:eastAsia="Times New Roman" w:hAnsi="Times New Roman"/>
                <w:sz w:val="24"/>
                <w:szCs w:val="24"/>
                <w:lang w:eastAsia="ar-SA"/>
              </w:rPr>
              <w:t xml:space="preserve"> bei joje sukaupta </w:t>
            </w:r>
            <w:r w:rsidRPr="00E563BF">
              <w:rPr>
                <w:rFonts w:ascii="Times New Roman" w:eastAsia="Times New Roman" w:hAnsi="Times New Roman"/>
                <w:sz w:val="24"/>
                <w:szCs w:val="24"/>
                <w:lang w:eastAsia="ar-SA"/>
              </w:rPr>
              <w:t>elektronine moko</w:t>
            </w:r>
            <w:r w:rsidR="00EB04F0">
              <w:rPr>
                <w:rFonts w:ascii="Times New Roman" w:eastAsia="Times New Roman" w:hAnsi="Times New Roman"/>
                <w:sz w:val="24"/>
                <w:szCs w:val="24"/>
                <w:lang w:eastAsia="ar-SA"/>
              </w:rPr>
              <w:t>mąja medžiaga  I, II ir IV</w:t>
            </w:r>
            <w:r>
              <w:rPr>
                <w:rFonts w:ascii="Times New Roman" w:eastAsia="Times New Roman" w:hAnsi="Times New Roman"/>
                <w:sz w:val="24"/>
                <w:szCs w:val="24"/>
                <w:lang w:eastAsia="ar-SA"/>
              </w:rPr>
              <w:t xml:space="preserve"> klasių mokiniams ir mo</w:t>
            </w:r>
            <w:r w:rsidR="00E27EB2">
              <w:rPr>
                <w:rFonts w:ascii="Times New Roman" w:eastAsia="Times New Roman" w:hAnsi="Times New Roman"/>
                <w:sz w:val="24"/>
                <w:szCs w:val="24"/>
                <w:lang w:eastAsia="ar-SA"/>
              </w:rPr>
              <w:t>kytojams nupirkta ,,</w:t>
            </w:r>
            <w:proofErr w:type="spellStart"/>
            <w:r w:rsidR="00E27EB2">
              <w:rPr>
                <w:rFonts w:ascii="Times New Roman" w:eastAsia="Times New Roman" w:hAnsi="Times New Roman"/>
                <w:sz w:val="24"/>
                <w:szCs w:val="24"/>
                <w:lang w:eastAsia="ar-SA"/>
              </w:rPr>
              <w:t>Eduka</w:t>
            </w:r>
            <w:proofErr w:type="spellEnd"/>
            <w:r>
              <w:rPr>
                <w:rFonts w:ascii="Times New Roman" w:eastAsia="Times New Roman" w:hAnsi="Times New Roman"/>
                <w:sz w:val="24"/>
                <w:szCs w:val="24"/>
                <w:lang w:eastAsia="ar-SA"/>
              </w:rPr>
              <w:t>“ skaitmeninio turinio licen</w:t>
            </w:r>
            <w:r w:rsidR="00F04F19">
              <w:rPr>
                <w:rFonts w:ascii="Times New Roman" w:eastAsia="Times New Roman" w:hAnsi="Times New Roman"/>
                <w:sz w:val="24"/>
                <w:szCs w:val="24"/>
                <w:lang w:eastAsia="ar-SA"/>
              </w:rPr>
              <w:t>cija bei ,,</w:t>
            </w:r>
            <w:proofErr w:type="spellStart"/>
            <w:r w:rsidR="00F04F19">
              <w:rPr>
                <w:rFonts w:ascii="Times New Roman" w:eastAsia="Times New Roman" w:hAnsi="Times New Roman"/>
                <w:sz w:val="24"/>
                <w:szCs w:val="24"/>
                <w:lang w:eastAsia="ar-SA"/>
              </w:rPr>
              <w:t>Apromis</w:t>
            </w:r>
            <w:proofErr w:type="spellEnd"/>
            <w:r w:rsidR="00F04F19">
              <w:rPr>
                <w:rFonts w:ascii="Times New Roman" w:eastAsia="Times New Roman" w:hAnsi="Times New Roman"/>
                <w:sz w:val="24"/>
                <w:szCs w:val="24"/>
                <w:lang w:eastAsia="ar-SA"/>
              </w:rPr>
              <w:t>“ licencija. Iš ,,Tūkstantmečio mokyklos II“ projekto lėšų nupirktos personalizuoto mokymosi platformos ,,</w:t>
            </w:r>
            <w:proofErr w:type="spellStart"/>
            <w:r w:rsidR="00F04F19">
              <w:rPr>
                <w:rFonts w:ascii="Times New Roman" w:eastAsia="Times New Roman" w:hAnsi="Times New Roman"/>
                <w:sz w:val="24"/>
                <w:szCs w:val="24"/>
                <w:lang w:eastAsia="ar-SA"/>
              </w:rPr>
              <w:t>Elicėjus</w:t>
            </w:r>
            <w:proofErr w:type="spellEnd"/>
            <w:r w:rsidR="00F04F19">
              <w:rPr>
                <w:rFonts w:ascii="Times New Roman" w:eastAsia="Times New Roman" w:hAnsi="Times New Roman"/>
                <w:sz w:val="24"/>
                <w:szCs w:val="24"/>
                <w:lang w:eastAsia="ar-SA"/>
              </w:rPr>
              <w:t>“ licencijos matematikos mokymuisi ir papildomai nupirkta ,,</w:t>
            </w:r>
            <w:proofErr w:type="spellStart"/>
            <w:r w:rsidR="00F04F19">
              <w:rPr>
                <w:rFonts w:ascii="Times New Roman" w:eastAsia="Times New Roman" w:hAnsi="Times New Roman"/>
                <w:sz w:val="24"/>
                <w:szCs w:val="24"/>
                <w:lang w:eastAsia="ar-SA"/>
              </w:rPr>
              <w:t>Apromis</w:t>
            </w:r>
            <w:proofErr w:type="spellEnd"/>
            <w:r w:rsidR="00F04F19">
              <w:rPr>
                <w:rFonts w:ascii="Times New Roman" w:eastAsia="Times New Roman" w:hAnsi="Times New Roman"/>
                <w:sz w:val="24"/>
                <w:szCs w:val="24"/>
                <w:lang w:eastAsia="ar-SA"/>
              </w:rPr>
              <w:t xml:space="preserve">“ licencijos programavimui mokytis. Gimnazijos </w:t>
            </w:r>
            <w:r w:rsidRPr="00E563BF">
              <w:rPr>
                <w:rFonts w:ascii="Times New Roman" w:eastAsia="Times New Roman" w:hAnsi="Times New Roman"/>
                <w:sz w:val="24"/>
                <w:szCs w:val="24"/>
                <w:lang w:eastAsia="ar-SA"/>
              </w:rPr>
              <w:t>mokytojai skatinami naudotis parengtomis skait</w:t>
            </w:r>
            <w:r>
              <w:rPr>
                <w:rFonts w:ascii="Times New Roman" w:eastAsia="Times New Roman" w:hAnsi="Times New Roman"/>
                <w:sz w:val="24"/>
                <w:szCs w:val="24"/>
                <w:lang w:eastAsia="ar-SA"/>
              </w:rPr>
              <w:t>meninėmis priemonėmis portaluose</w:t>
            </w:r>
            <w:r w:rsidRPr="00E563BF">
              <w:rPr>
                <w:rFonts w:ascii="Times New Roman" w:eastAsia="Times New Roman" w:hAnsi="Times New Roman"/>
                <w:sz w:val="24"/>
                <w:szCs w:val="24"/>
                <w:lang w:eastAsia="ar-SA"/>
              </w:rPr>
              <w:t>: NŠA, Ugdym</w:t>
            </w:r>
            <w:r>
              <w:rPr>
                <w:rFonts w:ascii="Times New Roman" w:eastAsia="Times New Roman" w:hAnsi="Times New Roman"/>
                <w:sz w:val="24"/>
                <w:szCs w:val="24"/>
                <w:lang w:eastAsia="ar-SA"/>
              </w:rPr>
              <w:t>o sodai, E mokykla</w:t>
            </w:r>
            <w:r w:rsidRPr="00E563BF">
              <w:rPr>
                <w:rFonts w:ascii="Times New Roman" w:eastAsia="Times New Roman" w:hAnsi="Times New Roman"/>
                <w:sz w:val="24"/>
                <w:szCs w:val="24"/>
                <w:lang w:eastAsia="ar-SA"/>
              </w:rPr>
              <w:t xml:space="preserve"> ir </w:t>
            </w:r>
            <w:r w:rsidR="00641FCF">
              <w:rPr>
                <w:rFonts w:ascii="Times New Roman" w:eastAsia="Times New Roman" w:hAnsi="Times New Roman"/>
                <w:sz w:val="24"/>
                <w:szCs w:val="24"/>
                <w:lang w:eastAsia="ar-SA"/>
              </w:rPr>
              <w:t xml:space="preserve"> </w:t>
            </w:r>
            <w:proofErr w:type="spellStart"/>
            <w:r w:rsidR="00EB04F0" w:rsidRPr="00EB04F0">
              <w:rPr>
                <w:rFonts w:ascii="Times New Roman" w:eastAsia="Times New Roman" w:hAnsi="Times New Roman"/>
                <w:sz w:val="24"/>
                <w:szCs w:val="24"/>
                <w:lang w:eastAsia="ar-SA"/>
              </w:rPr>
              <w:t>EditAI</w:t>
            </w:r>
            <w:proofErr w:type="spellEnd"/>
            <w:r w:rsidR="00641FCF" w:rsidRPr="00EB04F0">
              <w:rPr>
                <w:rFonts w:ascii="Times New Roman" w:eastAsia="Times New Roman" w:hAnsi="Times New Roman"/>
                <w:sz w:val="24"/>
                <w:szCs w:val="24"/>
                <w:lang w:eastAsia="ar-SA"/>
              </w:rPr>
              <w:t xml:space="preserve"> </w:t>
            </w:r>
            <w:r w:rsidRPr="00EB04F0">
              <w:rPr>
                <w:rFonts w:ascii="Times New Roman" w:eastAsia="Times New Roman" w:hAnsi="Times New Roman"/>
                <w:sz w:val="24"/>
                <w:szCs w:val="24"/>
                <w:lang w:eastAsia="ar-SA"/>
              </w:rPr>
              <w:t xml:space="preserve">kt.  </w:t>
            </w:r>
          </w:p>
          <w:p w14:paraId="25495217" w14:textId="77777777" w:rsidR="00E270A6" w:rsidRPr="00B36C1C" w:rsidRDefault="00E270A6" w:rsidP="00F42D66">
            <w:pPr>
              <w:spacing w:after="0" w:line="240" w:lineRule="auto"/>
              <w:jc w:val="both"/>
              <w:rPr>
                <w:rFonts w:ascii="Times New Roman" w:eastAsia="Times New Roman" w:hAnsi="Times New Roman"/>
                <w:sz w:val="24"/>
                <w:szCs w:val="24"/>
                <w:lang w:eastAsia="ar-SA"/>
              </w:rPr>
            </w:pPr>
            <w:r w:rsidRPr="00FE03A9">
              <w:rPr>
                <w:rFonts w:ascii="Times New Roman" w:eastAsia="Times New Roman" w:hAnsi="Times New Roman"/>
                <w:sz w:val="24"/>
                <w:szCs w:val="24"/>
                <w:lang w:eastAsia="ar-SA"/>
              </w:rPr>
              <w:t>3</w:t>
            </w:r>
            <w:r w:rsidRPr="00B36C1C">
              <w:rPr>
                <w:rFonts w:ascii="Times New Roman" w:eastAsia="Times New Roman" w:hAnsi="Times New Roman"/>
                <w:sz w:val="24"/>
                <w:szCs w:val="24"/>
                <w:lang w:eastAsia="ar-SA"/>
              </w:rPr>
              <w:t xml:space="preserve">. </w:t>
            </w:r>
            <w:r w:rsidR="001026AE" w:rsidRPr="00B36C1C">
              <w:rPr>
                <w:rFonts w:ascii="Times New Roman" w:eastAsia="Times New Roman" w:hAnsi="Times New Roman"/>
                <w:sz w:val="24"/>
                <w:szCs w:val="24"/>
                <w:lang w:eastAsia="ar-SA"/>
              </w:rPr>
              <w:t>Iš viso gimnazijoje yra 16</w:t>
            </w:r>
            <w:r w:rsidR="006438CD" w:rsidRPr="00B36C1C">
              <w:rPr>
                <w:rFonts w:ascii="Times New Roman" w:eastAsia="Times New Roman" w:hAnsi="Times New Roman"/>
                <w:sz w:val="24"/>
                <w:szCs w:val="24"/>
                <w:lang w:eastAsia="ar-SA"/>
              </w:rPr>
              <w:t>5</w:t>
            </w:r>
            <w:r w:rsidRPr="00B36C1C">
              <w:rPr>
                <w:rFonts w:ascii="Times New Roman" w:eastAsia="Times New Roman" w:hAnsi="Times New Roman"/>
                <w:sz w:val="24"/>
                <w:szCs w:val="24"/>
                <w:lang w:eastAsia="ar-SA"/>
              </w:rPr>
              <w:t xml:space="preserve"> kompiuteris ir</w:t>
            </w:r>
            <w:r w:rsidR="006438CD" w:rsidRPr="00B36C1C">
              <w:rPr>
                <w:rFonts w:ascii="Times New Roman" w:eastAsia="Times New Roman" w:hAnsi="Times New Roman"/>
                <w:sz w:val="24"/>
                <w:szCs w:val="24"/>
                <w:lang w:eastAsia="ar-SA"/>
              </w:rPr>
              <w:t xml:space="preserve"> 32</w:t>
            </w:r>
            <w:r w:rsidR="00F611C2" w:rsidRPr="00B36C1C">
              <w:rPr>
                <w:rFonts w:ascii="Times New Roman" w:eastAsia="Times New Roman" w:hAnsi="Times New Roman"/>
                <w:sz w:val="24"/>
                <w:szCs w:val="24"/>
                <w:lang w:eastAsia="ar-SA"/>
              </w:rPr>
              <w:t xml:space="preserve"> planšetiniai</w:t>
            </w:r>
            <w:r w:rsidR="006438CD" w:rsidRPr="00B36C1C">
              <w:rPr>
                <w:rFonts w:ascii="Times New Roman" w:eastAsia="Times New Roman" w:hAnsi="Times New Roman"/>
                <w:sz w:val="24"/>
                <w:szCs w:val="24"/>
                <w:lang w:eastAsia="ar-SA"/>
              </w:rPr>
              <w:t xml:space="preserve"> kompiuteriai, 10 išmaniųjų ekranų</w:t>
            </w:r>
            <w:r w:rsidR="00B36C1C" w:rsidRPr="00B36C1C">
              <w:rPr>
                <w:rFonts w:ascii="Times New Roman" w:eastAsia="Times New Roman" w:hAnsi="Times New Roman"/>
                <w:sz w:val="24"/>
                <w:szCs w:val="24"/>
                <w:lang w:eastAsia="ar-SA"/>
              </w:rPr>
              <w:t xml:space="preserve"> ir 3 interaktyvios lentos</w:t>
            </w:r>
            <w:r w:rsidRPr="00B36C1C">
              <w:rPr>
                <w:rFonts w:ascii="Times New Roman" w:eastAsia="Times New Roman" w:hAnsi="Times New Roman"/>
                <w:sz w:val="24"/>
                <w:szCs w:val="24"/>
                <w:lang w:eastAsia="ar-SA"/>
              </w:rPr>
              <w:t>. Visuose mokomuosiuose kabinetuose yra prieiga prie internetinio ryšio,  kompiute</w:t>
            </w:r>
            <w:r w:rsidR="00641FCF" w:rsidRPr="00B36C1C">
              <w:rPr>
                <w:rFonts w:ascii="Times New Roman" w:eastAsia="Times New Roman" w:hAnsi="Times New Roman"/>
                <w:sz w:val="24"/>
                <w:szCs w:val="24"/>
                <w:lang w:eastAsia="ar-SA"/>
              </w:rPr>
              <w:t>ris su multimedija</w:t>
            </w:r>
            <w:r w:rsidR="006438CD" w:rsidRPr="00B36C1C">
              <w:rPr>
                <w:rFonts w:ascii="Times New Roman" w:eastAsia="Times New Roman" w:hAnsi="Times New Roman"/>
                <w:sz w:val="24"/>
                <w:szCs w:val="24"/>
                <w:lang w:eastAsia="ar-SA"/>
              </w:rPr>
              <w:t xml:space="preserve">, </w:t>
            </w:r>
            <w:r w:rsidRPr="00B36C1C">
              <w:rPr>
                <w:rFonts w:ascii="Times New Roman" w:eastAsia="Times New Roman" w:hAnsi="Times New Roman"/>
                <w:sz w:val="24"/>
                <w:szCs w:val="24"/>
                <w:lang w:eastAsia="ar-SA"/>
              </w:rPr>
              <w:t xml:space="preserve"> </w:t>
            </w:r>
            <w:r w:rsidR="006438CD" w:rsidRPr="00B36C1C">
              <w:rPr>
                <w:rFonts w:ascii="Times New Roman" w:eastAsia="Times New Roman" w:hAnsi="Times New Roman"/>
                <w:sz w:val="24"/>
                <w:szCs w:val="24"/>
                <w:lang w:eastAsia="ar-SA"/>
              </w:rPr>
              <w:t>g</w:t>
            </w:r>
            <w:r w:rsidR="006438CD" w:rsidRPr="00B36C1C">
              <w:rPr>
                <w:rFonts w:ascii="Times New Roman" w:hAnsi="Times New Roman"/>
                <w:sz w:val="24"/>
                <w:szCs w:val="24"/>
              </w:rPr>
              <w:t xml:space="preserve">eografijos kabinetas aprūpintas planšetėmis. </w:t>
            </w:r>
            <w:r w:rsidRPr="00B36C1C">
              <w:rPr>
                <w:rFonts w:ascii="Times New Roman" w:eastAsia="Times New Roman" w:hAnsi="Times New Roman"/>
                <w:sz w:val="24"/>
                <w:szCs w:val="24"/>
                <w:lang w:eastAsia="ar-SA"/>
              </w:rPr>
              <w:t>Gimnazijoje yra 2 informatikos kabinetai, kuriuose įreng</w:t>
            </w:r>
            <w:r w:rsidR="006438CD" w:rsidRPr="00B36C1C">
              <w:rPr>
                <w:rFonts w:ascii="Times New Roman" w:eastAsia="Times New Roman" w:hAnsi="Times New Roman"/>
                <w:sz w:val="24"/>
                <w:szCs w:val="24"/>
                <w:lang w:eastAsia="ar-SA"/>
              </w:rPr>
              <w:t xml:space="preserve">ta po 16 darbo vietų mokiniams. </w:t>
            </w:r>
            <w:r w:rsidR="006438CD" w:rsidRPr="00B36C1C">
              <w:rPr>
                <w:rFonts w:ascii="Times New Roman" w:hAnsi="Times New Roman"/>
                <w:sz w:val="24"/>
                <w:szCs w:val="24"/>
              </w:rPr>
              <w:t xml:space="preserve">2024-2025 m. </w:t>
            </w:r>
            <w:r w:rsidR="00F04F19" w:rsidRPr="00B36C1C">
              <w:rPr>
                <w:rFonts w:ascii="Times New Roman" w:hAnsi="Times New Roman"/>
                <w:sz w:val="24"/>
                <w:szCs w:val="24"/>
              </w:rPr>
              <w:t xml:space="preserve">m. </w:t>
            </w:r>
            <w:r w:rsidR="00502086" w:rsidRPr="00B36C1C">
              <w:rPr>
                <w:rFonts w:ascii="Times New Roman" w:hAnsi="Times New Roman"/>
                <w:sz w:val="24"/>
                <w:szCs w:val="24"/>
              </w:rPr>
              <w:t>įrengti</w:t>
            </w:r>
            <w:r w:rsidR="00D24868" w:rsidRPr="00B36C1C">
              <w:rPr>
                <w:rFonts w:ascii="Times New Roman" w:hAnsi="Times New Roman"/>
                <w:sz w:val="24"/>
                <w:szCs w:val="24"/>
              </w:rPr>
              <w:t xml:space="preserve"> ir </w:t>
            </w:r>
            <w:r w:rsidR="00641FCF" w:rsidRPr="00B36C1C">
              <w:rPr>
                <w:rFonts w:ascii="Times New Roman" w:hAnsi="Times New Roman"/>
                <w:sz w:val="24"/>
                <w:szCs w:val="24"/>
              </w:rPr>
              <w:t xml:space="preserve">kompiuteriais </w:t>
            </w:r>
            <w:r w:rsidR="00D24868" w:rsidRPr="00B36C1C">
              <w:rPr>
                <w:rFonts w:ascii="Times New Roman" w:hAnsi="Times New Roman"/>
                <w:sz w:val="24"/>
                <w:szCs w:val="24"/>
              </w:rPr>
              <w:t xml:space="preserve">aprūpintas </w:t>
            </w:r>
            <w:r w:rsidR="00502086" w:rsidRPr="00B36C1C">
              <w:rPr>
                <w:rFonts w:ascii="Times New Roman" w:hAnsi="Times New Roman"/>
                <w:sz w:val="24"/>
                <w:szCs w:val="24"/>
              </w:rPr>
              <w:t xml:space="preserve"> 2 kabinetai (</w:t>
            </w:r>
            <w:r w:rsidR="00D24868" w:rsidRPr="00B36C1C">
              <w:rPr>
                <w:rFonts w:ascii="Times New Roman" w:hAnsi="Times New Roman"/>
                <w:sz w:val="24"/>
                <w:szCs w:val="24"/>
              </w:rPr>
              <w:t xml:space="preserve"> 213 </w:t>
            </w:r>
            <w:r w:rsidR="00502086" w:rsidRPr="00B36C1C">
              <w:rPr>
                <w:rFonts w:ascii="Times New Roman" w:hAnsi="Times New Roman"/>
                <w:sz w:val="24"/>
                <w:szCs w:val="24"/>
              </w:rPr>
              <w:t xml:space="preserve"> ir 217), skirti</w:t>
            </w:r>
            <w:r w:rsidR="00D24868" w:rsidRPr="00B36C1C">
              <w:rPr>
                <w:rFonts w:ascii="Times New Roman" w:hAnsi="Times New Roman"/>
                <w:sz w:val="24"/>
                <w:szCs w:val="24"/>
              </w:rPr>
              <w:t xml:space="preserve"> PUPP bei VBE pasirengimui.</w:t>
            </w:r>
          </w:p>
          <w:p w14:paraId="08DEF528" w14:textId="77777777" w:rsidR="00551C22" w:rsidRDefault="00E270A6" w:rsidP="00F42D66">
            <w:pPr>
              <w:spacing w:after="0" w:line="240" w:lineRule="auto"/>
              <w:jc w:val="both"/>
              <w:rPr>
                <w:rFonts w:ascii="Times New Roman" w:eastAsia="Times New Roman" w:hAnsi="Times New Roman"/>
                <w:sz w:val="24"/>
                <w:szCs w:val="24"/>
                <w:lang w:eastAsia="ar-SA"/>
              </w:rPr>
            </w:pPr>
            <w:r w:rsidRPr="001D3C06">
              <w:rPr>
                <w:rFonts w:ascii="Times New Roman" w:eastAsia="Times New Roman" w:hAnsi="Times New Roman"/>
                <w:sz w:val="24"/>
                <w:szCs w:val="24"/>
                <w:lang w:eastAsia="ar-SA"/>
              </w:rPr>
              <w:t xml:space="preserve">4. Siekdami įdiegti e. dokumentų valdymą, sėkmingai naudojomės gimnazijoje sukurta e. dokumentų </w:t>
            </w:r>
            <w:r w:rsidRPr="001D3C06">
              <w:rPr>
                <w:rFonts w:ascii="Times New Roman" w:eastAsia="Times New Roman" w:hAnsi="Times New Roman"/>
                <w:i/>
                <w:sz w:val="24"/>
                <w:szCs w:val="24"/>
                <w:lang w:eastAsia="ar-SA"/>
              </w:rPr>
              <w:t>Talpykla.</w:t>
            </w:r>
            <w:r w:rsidRPr="001D3C06">
              <w:rPr>
                <w:rFonts w:ascii="Times New Roman" w:eastAsia="Times New Roman" w:hAnsi="Times New Roman"/>
                <w:sz w:val="24"/>
                <w:szCs w:val="24"/>
                <w:lang w:eastAsia="ar-SA"/>
              </w:rPr>
              <w:t xml:space="preserve"> Joje talpinami gimnazijos vidaus dokumentai</w:t>
            </w:r>
            <w:r w:rsidRPr="00E563BF">
              <w:rPr>
                <w:rFonts w:ascii="Times New Roman" w:eastAsia="Times New Roman" w:hAnsi="Times New Roman"/>
                <w:sz w:val="24"/>
                <w:szCs w:val="24"/>
                <w:lang w:eastAsia="ar-SA"/>
              </w:rPr>
              <w:t>. Nuo 2019 metų visiems gimnazijos mokiniams</w:t>
            </w:r>
            <w:r>
              <w:rPr>
                <w:rFonts w:ascii="Times New Roman" w:eastAsia="Times New Roman" w:hAnsi="Times New Roman"/>
                <w:sz w:val="24"/>
                <w:szCs w:val="24"/>
                <w:lang w:eastAsia="ar-SA"/>
              </w:rPr>
              <w:t>, mokytojams,</w:t>
            </w:r>
            <w:r w:rsidRPr="00B03994">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darbuotojams</w:t>
            </w:r>
            <w:r w:rsidRPr="00E563BF">
              <w:rPr>
                <w:rFonts w:ascii="Times New Roman" w:eastAsia="Times New Roman" w:hAnsi="Times New Roman"/>
                <w:sz w:val="24"/>
                <w:szCs w:val="24"/>
                <w:lang w:eastAsia="ar-SA"/>
              </w:rPr>
              <w:t xml:space="preserve"> yra sukurti </w:t>
            </w:r>
            <w:r w:rsidRPr="00B03994">
              <w:rPr>
                <w:rFonts w:ascii="Times New Roman" w:eastAsia="Times New Roman" w:hAnsi="Times New Roman"/>
                <w:sz w:val="24"/>
                <w:szCs w:val="24"/>
                <w:lang w:eastAsia="ar-SA"/>
              </w:rPr>
              <w:t>ir</w:t>
            </w:r>
            <w:r>
              <w:rPr>
                <w:rFonts w:ascii="Times New Roman" w:eastAsia="Times New Roman" w:hAnsi="Times New Roman"/>
                <w:sz w:val="24"/>
                <w:szCs w:val="24"/>
                <w:lang w:eastAsia="ar-SA"/>
              </w:rPr>
              <w:t xml:space="preserve"> atnaujinami</w:t>
            </w:r>
            <w:r w:rsidRPr="00E563BF">
              <w:rPr>
                <w:rFonts w:ascii="Times New Roman" w:eastAsia="Times New Roman" w:hAnsi="Times New Roman"/>
                <w:sz w:val="24"/>
                <w:szCs w:val="24"/>
                <w:lang w:eastAsia="ar-SA"/>
              </w:rPr>
              <w:t xml:space="preserve"> įstaigos (darbini</w:t>
            </w:r>
            <w:r>
              <w:rPr>
                <w:rFonts w:ascii="Times New Roman" w:eastAsia="Times New Roman" w:hAnsi="Times New Roman"/>
                <w:sz w:val="24"/>
                <w:szCs w:val="24"/>
                <w:lang w:eastAsia="ar-SA"/>
              </w:rPr>
              <w:t>ai</w:t>
            </w:r>
            <w:r w:rsidR="00551C22">
              <w:rPr>
                <w:rFonts w:ascii="Times New Roman" w:eastAsia="Times New Roman" w:hAnsi="Times New Roman"/>
                <w:sz w:val="24"/>
                <w:szCs w:val="24"/>
                <w:lang w:eastAsia="ar-SA"/>
              </w:rPr>
              <w:t xml:space="preserve">)  elektroninio pašto adresai. </w:t>
            </w:r>
            <w:r w:rsidR="00551C22" w:rsidRPr="00A85072">
              <w:rPr>
                <w:rFonts w:ascii="Times New Roman" w:eastAsia="Times New Roman" w:hAnsi="Times New Roman"/>
                <w:sz w:val="24"/>
                <w:szCs w:val="24"/>
                <w:lang w:eastAsia="ar-SA"/>
              </w:rPr>
              <w:t>I</w:t>
            </w:r>
            <w:r w:rsidRPr="00A85072">
              <w:rPr>
                <w:rFonts w:ascii="Times New Roman" w:eastAsia="Times New Roman" w:hAnsi="Times New Roman"/>
                <w:sz w:val="24"/>
                <w:szCs w:val="24"/>
                <w:lang w:eastAsia="ar-SA"/>
              </w:rPr>
              <w:t>nformacija</w:t>
            </w:r>
            <w:r>
              <w:rPr>
                <w:rFonts w:ascii="Times New Roman" w:eastAsia="Times New Roman" w:hAnsi="Times New Roman"/>
                <w:sz w:val="24"/>
                <w:szCs w:val="24"/>
                <w:lang w:eastAsia="ar-SA"/>
              </w:rPr>
              <w:t xml:space="preserve"> ir dokumentai </w:t>
            </w:r>
            <w:r w:rsidR="00551C22">
              <w:rPr>
                <w:rFonts w:ascii="Times New Roman" w:eastAsia="Times New Roman" w:hAnsi="Times New Roman"/>
                <w:sz w:val="24"/>
                <w:szCs w:val="24"/>
                <w:lang w:eastAsia="ar-SA"/>
              </w:rPr>
              <w:t xml:space="preserve">mokytojams </w:t>
            </w:r>
            <w:r>
              <w:rPr>
                <w:rFonts w:ascii="Times New Roman" w:eastAsia="Times New Roman" w:hAnsi="Times New Roman"/>
                <w:sz w:val="24"/>
                <w:szCs w:val="24"/>
                <w:lang w:eastAsia="ar-SA"/>
              </w:rPr>
              <w:t>siunčiami e paštu.</w:t>
            </w:r>
          </w:p>
          <w:p w14:paraId="6C6FA6DE" w14:textId="77777777" w:rsidR="00E270A6" w:rsidRPr="00A85072" w:rsidRDefault="00551C22" w:rsidP="00F42D66">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r>
              <w:rPr>
                <w:rFonts w:ascii="Times New Roman" w:eastAsia="Times New Roman" w:hAnsi="Times New Roman"/>
                <w:sz w:val="24"/>
                <w:szCs w:val="24"/>
                <w:lang w:eastAsia="lt-LT"/>
              </w:rPr>
              <w:t xml:space="preserve"> </w:t>
            </w:r>
            <w:r w:rsidRPr="00A85072">
              <w:rPr>
                <w:rFonts w:ascii="Times New Roman" w:eastAsia="Times New Roman" w:hAnsi="Times New Roman"/>
                <w:sz w:val="24"/>
                <w:szCs w:val="24"/>
                <w:lang w:eastAsia="lt-LT"/>
              </w:rPr>
              <w:t>Gimnazijoje 2024 m. į</w:t>
            </w:r>
            <w:r w:rsidRPr="00A85072">
              <w:rPr>
                <w:rFonts w:ascii="Times New Roman" w:eastAsia="Times New Roman" w:hAnsi="Times New Roman"/>
                <w:sz w:val="24"/>
                <w:szCs w:val="24"/>
                <w:lang w:eastAsia="ar-SA"/>
              </w:rPr>
              <w:t xml:space="preserve">sisavinti DVS Kontora moduliai: rengiamieji dokumentai, vidaus dokumentai, dokumentų ruošiniai. Mokytojai ir gimnazijos darbuotojai naudojasi DVS. Dalį dokumentų mokytojai </w:t>
            </w:r>
            <w:r w:rsidR="00AB58B5" w:rsidRPr="00A85072">
              <w:rPr>
                <w:rFonts w:ascii="Times New Roman" w:eastAsia="Times New Roman" w:hAnsi="Times New Roman"/>
                <w:sz w:val="24"/>
                <w:szCs w:val="24"/>
                <w:lang w:eastAsia="ar-SA"/>
              </w:rPr>
              <w:t>gauna ir patys prašymus teikia per DVS.</w:t>
            </w:r>
          </w:p>
          <w:p w14:paraId="12617A5A" w14:textId="77777777" w:rsidR="00654052" w:rsidRDefault="00B36C1C" w:rsidP="00F42D66">
            <w:pPr>
              <w:spacing w:after="0" w:line="240" w:lineRule="auto"/>
              <w:jc w:val="both"/>
              <w:rPr>
                <w:rFonts w:ascii="Times New Roman" w:hAnsi="Times New Roman"/>
                <w:sz w:val="24"/>
                <w:szCs w:val="24"/>
              </w:rPr>
            </w:pPr>
            <w:r>
              <w:rPr>
                <w:rFonts w:ascii="Times New Roman" w:eastAsia="Times New Roman" w:hAnsi="Times New Roman"/>
                <w:sz w:val="24"/>
                <w:szCs w:val="24"/>
                <w:lang w:eastAsia="ar-SA"/>
              </w:rPr>
              <w:t>6</w:t>
            </w:r>
            <w:r w:rsidR="00E270A6">
              <w:rPr>
                <w:rFonts w:ascii="Times New Roman" w:eastAsia="Times New Roman" w:hAnsi="Times New Roman"/>
                <w:sz w:val="24"/>
                <w:szCs w:val="24"/>
                <w:lang w:eastAsia="ar-SA"/>
              </w:rPr>
              <w:t>. Gimnazija</w:t>
            </w:r>
            <w:r w:rsidR="00E270A6" w:rsidRPr="00EE3A2B">
              <w:rPr>
                <w:rFonts w:ascii="Times New Roman" w:hAnsi="Times New Roman"/>
                <w:sz w:val="24"/>
                <w:szCs w:val="24"/>
              </w:rPr>
              <w:t xml:space="preserve"> pasirinko virtualią mokymo(</w:t>
            </w:r>
            <w:proofErr w:type="spellStart"/>
            <w:r w:rsidR="00E270A6" w:rsidRPr="00EE3A2B">
              <w:rPr>
                <w:rFonts w:ascii="Times New Roman" w:hAnsi="Times New Roman"/>
                <w:sz w:val="24"/>
                <w:szCs w:val="24"/>
              </w:rPr>
              <w:t>si</w:t>
            </w:r>
            <w:proofErr w:type="spellEnd"/>
            <w:r w:rsidR="00E270A6" w:rsidRPr="00EE3A2B">
              <w:rPr>
                <w:rFonts w:ascii="Times New Roman" w:hAnsi="Times New Roman"/>
                <w:sz w:val="24"/>
                <w:szCs w:val="24"/>
              </w:rPr>
              <w:t xml:space="preserve">) aplinką (toliau – VMA) </w:t>
            </w:r>
            <w:proofErr w:type="spellStart"/>
            <w:r w:rsidR="00E270A6" w:rsidRPr="00EE3A2B">
              <w:rPr>
                <w:rFonts w:ascii="Times New Roman" w:hAnsi="Times New Roman"/>
                <w:sz w:val="24"/>
                <w:szCs w:val="24"/>
              </w:rPr>
              <w:t>Moodle</w:t>
            </w:r>
            <w:proofErr w:type="spellEnd"/>
            <w:r w:rsidR="00E270A6" w:rsidRPr="00EE3A2B">
              <w:rPr>
                <w:rFonts w:ascii="Times New Roman" w:hAnsi="Times New Roman"/>
                <w:sz w:val="24"/>
                <w:szCs w:val="24"/>
              </w:rPr>
              <w:t xml:space="preserve"> tinkle. G</w:t>
            </w:r>
            <w:r w:rsidR="00E270A6">
              <w:rPr>
                <w:rFonts w:ascii="Times New Roman" w:eastAsia="Times New Roman" w:hAnsi="Times New Roman"/>
                <w:sz w:val="24"/>
                <w:lang w:eastAsia="lt-LT"/>
              </w:rPr>
              <w:t>imnazijos VMA gali vykti</w:t>
            </w:r>
            <w:r w:rsidR="00E270A6" w:rsidRPr="00EE3A2B">
              <w:rPr>
                <w:rFonts w:ascii="Times New Roman" w:eastAsia="Times New Roman" w:hAnsi="Times New Roman"/>
                <w:sz w:val="24"/>
                <w:lang w:eastAsia="lt-LT"/>
              </w:rPr>
              <w:t xml:space="preserve"> </w:t>
            </w:r>
            <w:r w:rsidR="00E270A6">
              <w:rPr>
                <w:rFonts w:ascii="Times New Roman" w:eastAsia="Times New Roman" w:hAnsi="Times New Roman"/>
                <w:sz w:val="24"/>
                <w:lang w:eastAsia="lt-LT"/>
              </w:rPr>
              <w:t xml:space="preserve">nuotolinis </w:t>
            </w:r>
            <w:r w:rsidR="00E270A6" w:rsidRPr="00EE3A2B">
              <w:rPr>
                <w:rFonts w:ascii="Times New Roman" w:eastAsia="Times New Roman" w:hAnsi="Times New Roman"/>
                <w:sz w:val="24"/>
                <w:lang w:eastAsia="lt-LT"/>
              </w:rPr>
              <w:t>mokymo</w:t>
            </w:r>
            <w:r w:rsidR="00E270A6">
              <w:rPr>
                <w:rFonts w:ascii="Times New Roman" w:eastAsia="Times New Roman" w:hAnsi="Times New Roman"/>
                <w:sz w:val="24"/>
                <w:lang w:eastAsia="lt-LT"/>
              </w:rPr>
              <w:t>(</w:t>
            </w:r>
            <w:proofErr w:type="spellStart"/>
            <w:r w:rsidR="00E270A6" w:rsidRPr="00EE3A2B">
              <w:rPr>
                <w:rFonts w:ascii="Times New Roman" w:eastAsia="Times New Roman" w:hAnsi="Times New Roman"/>
                <w:sz w:val="24"/>
                <w:lang w:eastAsia="lt-LT"/>
              </w:rPr>
              <w:t>si</w:t>
            </w:r>
            <w:proofErr w:type="spellEnd"/>
            <w:r w:rsidR="00E270A6">
              <w:rPr>
                <w:rFonts w:ascii="Times New Roman" w:eastAsia="Times New Roman" w:hAnsi="Times New Roman"/>
                <w:sz w:val="24"/>
                <w:lang w:eastAsia="lt-LT"/>
              </w:rPr>
              <w:t>)</w:t>
            </w:r>
            <w:r w:rsidR="00E270A6" w:rsidRPr="00EE3A2B">
              <w:rPr>
                <w:rFonts w:ascii="Times New Roman" w:eastAsia="Times New Roman" w:hAnsi="Times New Roman"/>
                <w:sz w:val="24"/>
                <w:lang w:eastAsia="lt-LT"/>
              </w:rPr>
              <w:t xml:space="preserve"> procesas (pateikiama mokymosi medžiaga, užduotys, vertinimas) ir mokymo</w:t>
            </w:r>
            <w:r w:rsidR="00E270A6">
              <w:rPr>
                <w:rFonts w:ascii="Times New Roman" w:eastAsia="Times New Roman" w:hAnsi="Times New Roman"/>
                <w:sz w:val="24"/>
                <w:lang w:eastAsia="lt-LT"/>
              </w:rPr>
              <w:t>(</w:t>
            </w:r>
            <w:proofErr w:type="spellStart"/>
            <w:r w:rsidR="00E270A6" w:rsidRPr="00EE3A2B">
              <w:rPr>
                <w:rFonts w:ascii="Times New Roman" w:eastAsia="Times New Roman" w:hAnsi="Times New Roman"/>
                <w:sz w:val="24"/>
                <w:lang w:eastAsia="lt-LT"/>
              </w:rPr>
              <w:t>si</w:t>
            </w:r>
            <w:proofErr w:type="spellEnd"/>
            <w:r w:rsidR="00E270A6">
              <w:rPr>
                <w:rFonts w:ascii="Times New Roman" w:eastAsia="Times New Roman" w:hAnsi="Times New Roman"/>
                <w:sz w:val="24"/>
                <w:lang w:eastAsia="lt-LT"/>
              </w:rPr>
              <w:t>)</w:t>
            </w:r>
            <w:r w:rsidR="00E270A6" w:rsidRPr="00EE3A2B">
              <w:rPr>
                <w:rFonts w:ascii="Times New Roman" w:eastAsia="Times New Roman" w:hAnsi="Times New Roman"/>
                <w:sz w:val="24"/>
                <w:lang w:eastAsia="lt-LT"/>
              </w:rPr>
              <w:t xml:space="preserve"> proceso dalyvių bendravimas </w:t>
            </w:r>
            <w:r w:rsidR="00E270A6">
              <w:rPr>
                <w:rFonts w:ascii="Times New Roman" w:eastAsia="Times New Roman" w:hAnsi="Times New Roman"/>
                <w:sz w:val="24"/>
                <w:lang w:eastAsia="lt-LT"/>
              </w:rPr>
              <w:t xml:space="preserve">bei bendradarbiavimas. Gimnazijos mokytojų </w:t>
            </w:r>
            <w:r w:rsidR="00E270A6" w:rsidRPr="00EE3A2B">
              <w:rPr>
                <w:rFonts w:ascii="Times New Roman" w:hAnsi="Times New Roman"/>
                <w:sz w:val="24"/>
                <w:szCs w:val="24"/>
              </w:rPr>
              <w:t>nuoto</w:t>
            </w:r>
            <w:r w:rsidR="00E270A6">
              <w:rPr>
                <w:rFonts w:ascii="Times New Roman" w:hAnsi="Times New Roman"/>
                <w:sz w:val="24"/>
                <w:szCs w:val="24"/>
              </w:rPr>
              <w:t>linės (vaizdo) pamoko</w:t>
            </w:r>
            <w:r w:rsidR="00E270A6" w:rsidRPr="00EE3A2B">
              <w:rPr>
                <w:rFonts w:ascii="Times New Roman" w:hAnsi="Times New Roman"/>
                <w:sz w:val="24"/>
                <w:szCs w:val="24"/>
              </w:rPr>
              <w:t xml:space="preserve">s </w:t>
            </w:r>
            <w:r w:rsidR="00E270A6">
              <w:rPr>
                <w:rFonts w:ascii="Times New Roman" w:hAnsi="Times New Roman"/>
                <w:sz w:val="24"/>
                <w:szCs w:val="24"/>
              </w:rPr>
              <w:t xml:space="preserve">gali </w:t>
            </w:r>
            <w:r w:rsidR="00E270A6" w:rsidRPr="00EE3A2B">
              <w:rPr>
                <w:rFonts w:ascii="Times New Roman" w:hAnsi="Times New Roman"/>
                <w:sz w:val="24"/>
                <w:szCs w:val="24"/>
              </w:rPr>
              <w:t xml:space="preserve">vykdyti </w:t>
            </w:r>
            <w:proofErr w:type="spellStart"/>
            <w:r w:rsidR="00E270A6" w:rsidRPr="00EE3A2B">
              <w:rPr>
                <w:rFonts w:ascii="Times New Roman" w:hAnsi="Times New Roman"/>
                <w:sz w:val="24"/>
                <w:szCs w:val="24"/>
              </w:rPr>
              <w:t>BigBluButton</w:t>
            </w:r>
            <w:proofErr w:type="spellEnd"/>
            <w:r w:rsidR="00E270A6" w:rsidRPr="00EE3A2B">
              <w:rPr>
                <w:rFonts w:ascii="Times New Roman" w:hAnsi="Times New Roman"/>
                <w:sz w:val="24"/>
                <w:szCs w:val="24"/>
              </w:rPr>
              <w:t xml:space="preserve"> (toliau - BBB) VMA </w:t>
            </w:r>
            <w:proofErr w:type="spellStart"/>
            <w:r w:rsidR="00E270A6" w:rsidRPr="00EE3A2B">
              <w:rPr>
                <w:rFonts w:ascii="Times New Roman" w:hAnsi="Times New Roman"/>
                <w:sz w:val="24"/>
                <w:szCs w:val="24"/>
              </w:rPr>
              <w:t>Moodle</w:t>
            </w:r>
            <w:proofErr w:type="spellEnd"/>
            <w:r w:rsidR="00E270A6" w:rsidRPr="00EE3A2B">
              <w:rPr>
                <w:rFonts w:ascii="Times New Roman" w:hAnsi="Times New Roman"/>
                <w:sz w:val="24"/>
                <w:szCs w:val="24"/>
              </w:rPr>
              <w:t xml:space="preserve"> bendravimo tinkle. </w:t>
            </w:r>
          </w:p>
          <w:p w14:paraId="409F9128" w14:textId="77777777" w:rsidR="00E270A6" w:rsidRPr="00AF7A7F" w:rsidRDefault="00B36C1C" w:rsidP="00F42D66">
            <w:pPr>
              <w:spacing w:after="0" w:line="240" w:lineRule="auto"/>
              <w:jc w:val="both"/>
              <w:rPr>
                <w:rFonts w:ascii="Times New Roman" w:eastAsia="Times New Roman" w:hAnsi="Times New Roman"/>
                <w:sz w:val="24"/>
                <w:szCs w:val="24"/>
                <w:lang w:eastAsia="ar-SA"/>
              </w:rPr>
            </w:pPr>
            <w:r>
              <w:rPr>
                <w:rFonts w:ascii="Times New Roman" w:hAnsi="Times New Roman"/>
                <w:sz w:val="24"/>
                <w:szCs w:val="24"/>
              </w:rPr>
              <w:t>7</w:t>
            </w:r>
            <w:r w:rsidR="00654052">
              <w:rPr>
                <w:rFonts w:ascii="Times New Roman" w:hAnsi="Times New Roman"/>
                <w:sz w:val="24"/>
                <w:szCs w:val="24"/>
              </w:rPr>
              <w:t>. G</w:t>
            </w:r>
            <w:r w:rsidR="00E270A6" w:rsidRPr="00EE3A2B">
              <w:rPr>
                <w:rFonts w:ascii="Times New Roman" w:hAnsi="Times New Roman"/>
                <w:sz w:val="24"/>
                <w:szCs w:val="24"/>
              </w:rPr>
              <w:t>imnazija ugdymo procesui, bendravimui bei bendradarbiavimui naudoja e dienyną, darbinius e paštus, Gimnazijos svetainę, socialinius tinklus, kitas ryšio priemones.</w:t>
            </w:r>
          </w:p>
          <w:p w14:paraId="449089CB" w14:textId="77777777" w:rsidR="00E270A6" w:rsidRPr="006B15D5" w:rsidRDefault="00B36C1C" w:rsidP="00F42D66">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8</w:t>
            </w:r>
            <w:r w:rsidR="00E270A6" w:rsidRPr="006B15D5">
              <w:rPr>
                <w:rFonts w:ascii="Times New Roman" w:eastAsia="Times New Roman" w:hAnsi="Times New Roman"/>
                <w:sz w:val="24"/>
                <w:szCs w:val="24"/>
                <w:lang w:eastAsia="ar-SA"/>
              </w:rPr>
              <w:t>. Konkursams, protų kovoms, viktorinoms, e</w:t>
            </w:r>
            <w:r w:rsidR="00E270A6" w:rsidRPr="006B15D5">
              <w:rPr>
                <w:rFonts w:ascii="Times New Roman" w:hAnsi="Times New Roman"/>
                <w:sz w:val="24"/>
                <w:szCs w:val="24"/>
              </w:rPr>
              <w:t>tikos pamokoms naudojama  „</w:t>
            </w:r>
            <w:proofErr w:type="spellStart"/>
            <w:r w:rsidR="00E270A6" w:rsidRPr="006B15D5">
              <w:rPr>
                <w:rFonts w:ascii="Times New Roman" w:hAnsi="Times New Roman"/>
                <w:sz w:val="24"/>
                <w:szCs w:val="24"/>
              </w:rPr>
              <w:t>Sunvote</w:t>
            </w:r>
            <w:proofErr w:type="spellEnd"/>
            <w:r w:rsidR="00E270A6" w:rsidRPr="006B15D5">
              <w:rPr>
                <w:rFonts w:ascii="Times New Roman" w:hAnsi="Times New Roman"/>
                <w:sz w:val="24"/>
                <w:szCs w:val="24"/>
              </w:rPr>
              <w:t xml:space="preserve"> sistema“ su  pulteliais.</w:t>
            </w:r>
          </w:p>
          <w:p w14:paraId="7802F78D" w14:textId="77777777" w:rsidR="00E270A6" w:rsidRPr="00A53F18" w:rsidRDefault="00B36C1C" w:rsidP="00F42D66">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w:t>
            </w:r>
            <w:r w:rsidR="00E270A6">
              <w:rPr>
                <w:rFonts w:ascii="Times New Roman" w:eastAsia="Times New Roman" w:hAnsi="Times New Roman"/>
                <w:sz w:val="24"/>
                <w:szCs w:val="24"/>
                <w:lang w:eastAsia="ar-SA"/>
              </w:rPr>
              <w:t xml:space="preserve">. </w:t>
            </w:r>
            <w:r w:rsidR="00E270A6" w:rsidRPr="001D3C06">
              <w:rPr>
                <w:rFonts w:ascii="Times New Roman" w:eastAsia="Times New Roman" w:hAnsi="Times New Roman"/>
                <w:sz w:val="24"/>
                <w:szCs w:val="24"/>
                <w:lang w:eastAsia="ar-SA"/>
              </w:rPr>
              <w:t xml:space="preserve">Gimnazijos informacinių technologijų išteklius praturtino sėkmingas </w:t>
            </w:r>
            <w:r w:rsidR="00E270A6">
              <w:rPr>
                <w:rFonts w:ascii="Times New Roman" w:eastAsia="Times New Roman" w:hAnsi="Times New Roman"/>
                <w:sz w:val="24"/>
                <w:szCs w:val="24"/>
                <w:lang w:eastAsia="ar-SA"/>
              </w:rPr>
              <w:t>mokykl</w:t>
            </w:r>
            <w:r w:rsidR="00E270A6" w:rsidRPr="001D3C06">
              <w:rPr>
                <w:rFonts w:ascii="Times New Roman" w:eastAsia="Times New Roman" w:hAnsi="Times New Roman"/>
                <w:sz w:val="24"/>
                <w:szCs w:val="24"/>
                <w:lang w:eastAsia="ar-SA"/>
              </w:rPr>
              <w:t>os dalyvavimas ,,Mokyklų tobulinimo programos PLIUS“, ,,Bendrojo lavinimo mokyklų modernizavimas“ ir ,,Technologijų, menų</w:t>
            </w:r>
            <w:r w:rsidR="00EB04F0">
              <w:rPr>
                <w:rFonts w:ascii="Times New Roman" w:eastAsia="Times New Roman" w:hAnsi="Times New Roman"/>
                <w:sz w:val="24"/>
                <w:szCs w:val="24"/>
                <w:lang w:eastAsia="ar-SA"/>
              </w:rPr>
              <w:t>, gamtos mokslų infrastruktūra“, ,,</w:t>
            </w:r>
            <w:r w:rsidR="00EB04F0" w:rsidRPr="00247E3C">
              <w:rPr>
                <w:rFonts w:ascii="Times New Roman" w:eastAsia="Times New Roman" w:hAnsi="Times New Roman"/>
                <w:sz w:val="24"/>
                <w:szCs w:val="24"/>
                <w:lang w:eastAsia="ar-SA"/>
              </w:rPr>
              <w:t>Kalbų laboratorija“</w:t>
            </w:r>
            <w:r w:rsidR="00AB58B5">
              <w:rPr>
                <w:rFonts w:ascii="Times New Roman" w:eastAsia="Times New Roman" w:hAnsi="Times New Roman"/>
                <w:sz w:val="24"/>
                <w:szCs w:val="24"/>
                <w:lang w:eastAsia="ar-SA"/>
              </w:rPr>
              <w:t xml:space="preserve"> bei Tūkstantmečio mokyklos II“ </w:t>
            </w:r>
            <w:r w:rsidR="00E270A6" w:rsidRPr="001D3C06">
              <w:rPr>
                <w:rFonts w:ascii="Times New Roman" w:eastAsia="Times New Roman" w:hAnsi="Times New Roman"/>
                <w:sz w:val="24"/>
                <w:szCs w:val="24"/>
                <w:lang w:eastAsia="ar-SA"/>
              </w:rPr>
              <w:t>projektuose.</w:t>
            </w:r>
          </w:p>
        </w:tc>
      </w:tr>
      <w:tr w:rsidR="00E270A6" w:rsidRPr="003B5CEC" w14:paraId="0A6C0D08" w14:textId="77777777" w:rsidTr="00F42D66">
        <w:tc>
          <w:tcPr>
            <w:tcW w:w="9781" w:type="dxa"/>
            <w:tcBorders>
              <w:top w:val="nil"/>
              <w:left w:val="single" w:sz="8" w:space="0" w:color="000000"/>
              <w:bottom w:val="single" w:sz="8" w:space="0" w:color="000000"/>
              <w:right w:val="single" w:sz="8" w:space="0" w:color="000000"/>
            </w:tcBorders>
          </w:tcPr>
          <w:p w14:paraId="39158A6B" w14:textId="77777777" w:rsidR="00E270A6" w:rsidRPr="001D3C06" w:rsidRDefault="00E270A6" w:rsidP="00F42D66">
            <w:pPr>
              <w:spacing w:after="0" w:line="240" w:lineRule="auto"/>
              <w:jc w:val="center"/>
              <w:rPr>
                <w:rFonts w:ascii="Times New Roman" w:eastAsia="Times New Roman" w:hAnsi="Times New Roman"/>
                <w:b/>
                <w:bCs/>
                <w:sz w:val="24"/>
                <w:szCs w:val="24"/>
              </w:rPr>
            </w:pPr>
            <w:r w:rsidRPr="001D3C06">
              <w:rPr>
                <w:rFonts w:ascii="Times New Roman" w:eastAsia="Times New Roman" w:hAnsi="Times New Roman"/>
                <w:b/>
                <w:bCs/>
                <w:sz w:val="24"/>
                <w:szCs w:val="24"/>
              </w:rPr>
              <w:t>Vidinės aplinkos analizė:</w:t>
            </w:r>
          </w:p>
        </w:tc>
      </w:tr>
      <w:tr w:rsidR="00E270A6" w:rsidRPr="003B5CEC" w14:paraId="267087A3" w14:textId="77777777" w:rsidTr="00F42D66">
        <w:tc>
          <w:tcPr>
            <w:tcW w:w="9781" w:type="dxa"/>
            <w:tcBorders>
              <w:top w:val="nil"/>
              <w:left w:val="single" w:sz="8" w:space="0" w:color="000000"/>
              <w:bottom w:val="single" w:sz="8" w:space="0" w:color="000000"/>
              <w:right w:val="single" w:sz="8" w:space="0" w:color="000000"/>
            </w:tcBorders>
          </w:tcPr>
          <w:p w14:paraId="6E3C9D6E" w14:textId="77777777" w:rsidR="00E270A6" w:rsidRPr="00FD6C05" w:rsidRDefault="00E270A6" w:rsidP="00F42D66">
            <w:pPr>
              <w:spacing w:after="0" w:line="240" w:lineRule="auto"/>
              <w:jc w:val="both"/>
              <w:rPr>
                <w:rFonts w:ascii="Times New Roman" w:hAnsi="Times New Roman"/>
                <w:iCs/>
                <w:color w:val="000000"/>
                <w:sz w:val="24"/>
                <w:szCs w:val="24"/>
              </w:rPr>
            </w:pPr>
            <w:r w:rsidRPr="00BC4767">
              <w:rPr>
                <w:rFonts w:ascii="Times New Roman" w:eastAsia="Times New Roman" w:hAnsi="Times New Roman"/>
                <w:b/>
                <w:sz w:val="24"/>
                <w:szCs w:val="24"/>
              </w:rPr>
              <w:t xml:space="preserve">Teisinė bazė. </w:t>
            </w:r>
            <w:r w:rsidRPr="00FD6C05">
              <w:rPr>
                <w:rFonts w:ascii="Times New Roman" w:eastAsia="Times New Roman" w:hAnsi="Times New Roman"/>
                <w:b/>
                <w:sz w:val="24"/>
                <w:szCs w:val="24"/>
              </w:rPr>
              <w:t>Mokykla savo veiklą grindžia:</w:t>
            </w:r>
            <w:r>
              <w:rPr>
                <w:rFonts w:ascii="Times New Roman" w:eastAsia="Times New Roman" w:hAnsi="Times New Roman"/>
                <w:b/>
                <w:sz w:val="24"/>
                <w:szCs w:val="24"/>
              </w:rPr>
              <w:t xml:space="preserve"> </w:t>
            </w:r>
            <w:r w:rsidRPr="00FD6C05">
              <w:rPr>
                <w:rFonts w:ascii="Times New Roman" w:hAnsi="Times New Roman"/>
                <w:iCs/>
                <w:color w:val="000000"/>
                <w:sz w:val="24"/>
                <w:szCs w:val="24"/>
              </w:rPr>
              <w:t>Vaiko teisių konvencija, Lietuvos Respublikos Konstitucija, Lietuvos Respublikos švietimo ir kitais įstatymais, Lietuvos Respublikos Vyriausybės nutarimais, Švietimo ir mokslo ministerijos norminiais aktais, Šilutės  rajono savivaldybės tarybos sprendimais, Šilutės raj</w:t>
            </w:r>
            <w:r w:rsidR="00641FCF">
              <w:rPr>
                <w:rFonts w:ascii="Times New Roman" w:hAnsi="Times New Roman"/>
                <w:iCs/>
                <w:color w:val="000000"/>
                <w:sz w:val="24"/>
                <w:szCs w:val="24"/>
              </w:rPr>
              <w:t>ono savivaldybės mero potvarkiais</w:t>
            </w:r>
            <w:r w:rsidRPr="00FD6C05">
              <w:rPr>
                <w:rFonts w:ascii="Times New Roman" w:hAnsi="Times New Roman"/>
                <w:iCs/>
                <w:color w:val="000000"/>
                <w:sz w:val="24"/>
                <w:szCs w:val="24"/>
              </w:rPr>
              <w:t xml:space="preserve">, </w:t>
            </w:r>
            <w:r>
              <w:rPr>
                <w:rFonts w:ascii="Times New Roman" w:hAnsi="Times New Roman"/>
                <w:iCs/>
                <w:color w:val="000000"/>
                <w:sz w:val="24"/>
                <w:szCs w:val="24"/>
              </w:rPr>
              <w:t>gimnazijos veiklos dokumentais ir gimnazijo</w:t>
            </w:r>
            <w:r w:rsidR="00247E3C">
              <w:rPr>
                <w:rFonts w:ascii="Times New Roman" w:hAnsi="Times New Roman"/>
                <w:iCs/>
                <w:color w:val="000000"/>
                <w:sz w:val="24"/>
                <w:szCs w:val="24"/>
              </w:rPr>
              <w:t>s nuostatais, patvirtintais 2024-12-1</w:t>
            </w:r>
            <w:r>
              <w:rPr>
                <w:rFonts w:ascii="Times New Roman" w:hAnsi="Times New Roman"/>
                <w:iCs/>
                <w:color w:val="000000"/>
                <w:sz w:val="24"/>
                <w:szCs w:val="24"/>
              </w:rPr>
              <w:t>9 Šilutės rajono savivaldy</w:t>
            </w:r>
            <w:r w:rsidR="00247E3C">
              <w:rPr>
                <w:rFonts w:ascii="Times New Roman" w:hAnsi="Times New Roman"/>
                <w:iCs/>
                <w:color w:val="000000"/>
                <w:sz w:val="24"/>
                <w:szCs w:val="24"/>
              </w:rPr>
              <w:t>bės tarybos sprendimu Nr. T1-649</w:t>
            </w:r>
            <w:r>
              <w:rPr>
                <w:rFonts w:ascii="Times New Roman" w:hAnsi="Times New Roman"/>
                <w:iCs/>
                <w:color w:val="000000"/>
                <w:sz w:val="24"/>
                <w:szCs w:val="24"/>
              </w:rPr>
              <w:t>.</w:t>
            </w:r>
          </w:p>
        </w:tc>
      </w:tr>
      <w:tr w:rsidR="00E270A6" w:rsidRPr="00731E2B" w14:paraId="170F94AC" w14:textId="77777777" w:rsidTr="00F42D66">
        <w:tc>
          <w:tcPr>
            <w:tcW w:w="9781" w:type="dxa"/>
            <w:tcBorders>
              <w:top w:val="single" w:sz="8" w:space="0" w:color="000000"/>
              <w:left w:val="single" w:sz="4" w:space="0" w:color="auto"/>
              <w:bottom w:val="single" w:sz="8" w:space="0" w:color="000000"/>
              <w:right w:val="single" w:sz="4" w:space="0" w:color="auto"/>
            </w:tcBorders>
          </w:tcPr>
          <w:p w14:paraId="461049A9" w14:textId="77777777" w:rsidR="00E270A6" w:rsidRPr="003C2A05" w:rsidRDefault="00E270A6" w:rsidP="00F42D66">
            <w:pPr>
              <w:spacing w:after="0" w:line="240" w:lineRule="auto"/>
              <w:jc w:val="both"/>
              <w:rPr>
                <w:rFonts w:ascii="Times New Roman" w:eastAsia="Times New Roman" w:hAnsi="Times New Roman"/>
                <w:b/>
                <w:sz w:val="24"/>
                <w:szCs w:val="24"/>
              </w:rPr>
            </w:pPr>
            <w:r w:rsidRPr="003C2A05">
              <w:rPr>
                <w:rFonts w:ascii="Times New Roman" w:eastAsia="Times New Roman" w:hAnsi="Times New Roman"/>
                <w:b/>
                <w:sz w:val="24"/>
                <w:szCs w:val="24"/>
              </w:rPr>
              <w:t>Organizacinė struktūra.</w:t>
            </w:r>
          </w:p>
          <w:p w14:paraId="79E6C33D" w14:textId="77777777" w:rsidR="00E270A6" w:rsidRPr="007452CB" w:rsidRDefault="00E270A6" w:rsidP="00E270A6">
            <w:pPr>
              <w:pStyle w:val="Sraopastraipa"/>
              <w:numPr>
                <w:ilvl w:val="0"/>
                <w:numId w:val="2"/>
              </w:numPr>
              <w:spacing w:after="0" w:line="240" w:lineRule="auto"/>
              <w:ind w:left="320" w:hanging="290"/>
              <w:jc w:val="both"/>
              <w:rPr>
                <w:rFonts w:ascii="Times New Roman" w:eastAsia="Times New Roman" w:hAnsi="Times New Roman"/>
                <w:sz w:val="24"/>
                <w:szCs w:val="24"/>
              </w:rPr>
            </w:pPr>
            <w:r w:rsidRPr="007452CB">
              <w:rPr>
                <w:rFonts w:ascii="Times New Roman" w:eastAsia="Times New Roman" w:hAnsi="Times New Roman"/>
                <w:sz w:val="24"/>
                <w:szCs w:val="24"/>
              </w:rPr>
              <w:t xml:space="preserve">Šilutės pirmoji gimnazija - bendrojo </w:t>
            </w:r>
            <w:r>
              <w:rPr>
                <w:rFonts w:ascii="Times New Roman" w:eastAsia="Times New Roman" w:hAnsi="Times New Roman"/>
                <w:sz w:val="24"/>
                <w:szCs w:val="24"/>
              </w:rPr>
              <w:t xml:space="preserve">ugdymo </w:t>
            </w:r>
            <w:r w:rsidRPr="007452CB">
              <w:rPr>
                <w:rFonts w:ascii="Times New Roman" w:eastAsia="Times New Roman" w:hAnsi="Times New Roman"/>
                <w:sz w:val="24"/>
                <w:szCs w:val="24"/>
              </w:rPr>
              <w:t xml:space="preserve">mokykla. </w:t>
            </w:r>
          </w:p>
          <w:p w14:paraId="24DCFC1D" w14:textId="77777777" w:rsidR="00E270A6" w:rsidRPr="00EA70E4" w:rsidRDefault="00E270A6" w:rsidP="00266F87">
            <w:pPr>
              <w:pStyle w:val="Sraopastraipa"/>
              <w:numPr>
                <w:ilvl w:val="0"/>
                <w:numId w:val="2"/>
              </w:numPr>
              <w:spacing w:after="0" w:line="240" w:lineRule="auto"/>
              <w:ind w:left="0" w:hanging="290"/>
              <w:jc w:val="both"/>
              <w:rPr>
                <w:rFonts w:ascii="Times New Roman" w:eastAsia="Times New Roman" w:hAnsi="Times New Roman"/>
                <w:sz w:val="24"/>
                <w:szCs w:val="24"/>
              </w:rPr>
            </w:pPr>
            <w:r w:rsidRPr="00EA70E4">
              <w:rPr>
                <w:rFonts w:ascii="Times New Roman" w:eastAsia="Times New Roman" w:hAnsi="Times New Roman"/>
                <w:sz w:val="24"/>
                <w:szCs w:val="24"/>
              </w:rPr>
              <w:t xml:space="preserve">Gimnazijoje veikia šios savivaldos institucijos: Gimnazijos taryba, </w:t>
            </w:r>
            <w:r w:rsidR="00EA70E4" w:rsidRPr="00EA70E4">
              <w:rPr>
                <w:rFonts w:ascii="Times New Roman" w:eastAsia="Times New Roman" w:hAnsi="Times New Roman"/>
                <w:sz w:val="24"/>
                <w:szCs w:val="24"/>
              </w:rPr>
              <w:t xml:space="preserve">Tėvų taryba, </w:t>
            </w:r>
            <w:r w:rsidRPr="00EA70E4">
              <w:rPr>
                <w:rFonts w:ascii="Times New Roman" w:eastAsia="Times New Roman" w:hAnsi="Times New Roman"/>
                <w:sz w:val="24"/>
                <w:szCs w:val="24"/>
              </w:rPr>
              <w:t>Mokytojų taryba, Mokinių</w:t>
            </w:r>
            <w:r w:rsidR="00EA70E4" w:rsidRPr="00EA70E4">
              <w:rPr>
                <w:rFonts w:ascii="Times New Roman" w:eastAsia="Times New Roman" w:hAnsi="Times New Roman"/>
                <w:sz w:val="24"/>
                <w:szCs w:val="24"/>
              </w:rPr>
              <w:t xml:space="preserve"> </w:t>
            </w:r>
            <w:r w:rsidRPr="00EA70E4">
              <w:rPr>
                <w:rFonts w:ascii="Times New Roman" w:eastAsia="Times New Roman" w:hAnsi="Times New Roman"/>
                <w:sz w:val="24"/>
                <w:szCs w:val="24"/>
              </w:rPr>
              <w:t xml:space="preserve"> savi</w:t>
            </w:r>
            <w:r w:rsidR="00EA70E4" w:rsidRPr="00EA70E4">
              <w:rPr>
                <w:rFonts w:ascii="Times New Roman" w:eastAsia="Times New Roman" w:hAnsi="Times New Roman"/>
                <w:sz w:val="24"/>
                <w:szCs w:val="24"/>
              </w:rPr>
              <w:t>valda  ,,Savi“</w:t>
            </w:r>
            <w:r w:rsidR="009B67A5">
              <w:rPr>
                <w:rFonts w:ascii="Times New Roman" w:eastAsia="Times New Roman" w:hAnsi="Times New Roman"/>
                <w:sz w:val="24"/>
                <w:szCs w:val="24"/>
              </w:rPr>
              <w:t>, klasės seniūnų taryba.</w:t>
            </w:r>
          </w:p>
          <w:p w14:paraId="4CC0AF3D" w14:textId="77777777" w:rsidR="00E270A6" w:rsidRPr="00EA70E4" w:rsidRDefault="00EA70E4" w:rsidP="00EA70E4">
            <w:pPr>
              <w:tabs>
                <w:tab w:val="left" w:pos="314"/>
              </w:tabs>
              <w:spacing w:after="0" w:line="240" w:lineRule="auto"/>
              <w:jc w:val="both"/>
              <w:rPr>
                <w:rFonts w:ascii="Times New Roman" w:eastAsia="Times New Roman" w:hAnsi="Times New Roman"/>
                <w:sz w:val="24"/>
                <w:szCs w:val="24"/>
              </w:rPr>
            </w:pPr>
            <w:r>
              <w:rPr>
                <w:rFonts w:ascii="Times New Roman" w:eastAsia="Times New Roman" w:hAnsi="Times New Roman"/>
                <w:bCs/>
                <w:sz w:val="24"/>
                <w:szCs w:val="24"/>
              </w:rPr>
              <w:lastRenderedPageBreak/>
              <w:t>2.</w:t>
            </w:r>
            <w:r w:rsidR="00E270A6" w:rsidRPr="00EA70E4">
              <w:rPr>
                <w:rFonts w:ascii="Times New Roman" w:eastAsia="Times New Roman" w:hAnsi="Times New Roman"/>
                <w:bCs/>
                <w:sz w:val="24"/>
                <w:szCs w:val="24"/>
              </w:rPr>
              <w:t xml:space="preserve">Gimnazijos valdymo struktūra, patvirtinta </w:t>
            </w:r>
            <w:r w:rsidR="00335EEA" w:rsidRPr="00EA70E4">
              <w:rPr>
                <w:rFonts w:ascii="Times New Roman" w:eastAsia="Times New Roman" w:hAnsi="Times New Roman"/>
                <w:bCs/>
                <w:sz w:val="24"/>
                <w:szCs w:val="24"/>
              </w:rPr>
              <w:t xml:space="preserve">2024 m. rugsėjo 24 d. įsakymu Nr. V1-110 </w:t>
            </w:r>
            <w:r w:rsidR="00E270A6" w:rsidRPr="00EA70E4">
              <w:rPr>
                <w:rFonts w:ascii="Times New Roman" w:eastAsia="Times New Roman" w:hAnsi="Times New Roman"/>
                <w:bCs/>
                <w:sz w:val="24"/>
                <w:szCs w:val="24"/>
              </w:rPr>
              <w:t xml:space="preserve"> </w:t>
            </w:r>
          </w:p>
        </w:tc>
      </w:tr>
      <w:tr w:rsidR="002C5057" w:rsidRPr="002C5057" w14:paraId="1C29E8C8" w14:textId="77777777" w:rsidTr="00F42D66">
        <w:trPr>
          <w:trHeight w:val="2190"/>
        </w:trPr>
        <w:tc>
          <w:tcPr>
            <w:tcW w:w="9781" w:type="dxa"/>
            <w:tcBorders>
              <w:top w:val="single" w:sz="8" w:space="0" w:color="000000"/>
              <w:left w:val="single" w:sz="4" w:space="0" w:color="auto"/>
              <w:bottom w:val="single" w:sz="8" w:space="0" w:color="000000"/>
              <w:right w:val="single" w:sz="4" w:space="0" w:color="auto"/>
            </w:tcBorders>
          </w:tcPr>
          <w:p w14:paraId="4BC75856" w14:textId="77777777" w:rsidR="00E270A6" w:rsidRPr="002C5057" w:rsidRDefault="00E270A6" w:rsidP="00F42D66">
            <w:pPr>
              <w:spacing w:after="0" w:line="240" w:lineRule="auto"/>
              <w:jc w:val="both"/>
              <w:rPr>
                <w:rFonts w:ascii="Times New Roman" w:eastAsia="Times New Roman" w:hAnsi="Times New Roman"/>
                <w:sz w:val="24"/>
                <w:szCs w:val="24"/>
              </w:rPr>
            </w:pPr>
            <w:r w:rsidRPr="002C5057">
              <w:rPr>
                <w:rFonts w:ascii="Times New Roman" w:eastAsia="Times New Roman" w:hAnsi="Times New Roman"/>
                <w:b/>
                <w:sz w:val="24"/>
                <w:szCs w:val="24"/>
              </w:rPr>
              <w:t>Žmogiškieji ištekliai.</w:t>
            </w:r>
            <w:r w:rsidRPr="002C5057">
              <w:rPr>
                <w:rFonts w:ascii="Times New Roman" w:eastAsia="Times New Roman" w:hAnsi="Times New Roman"/>
                <w:i/>
                <w:sz w:val="24"/>
                <w:szCs w:val="24"/>
              </w:rPr>
              <w:t xml:space="preserve"> </w:t>
            </w:r>
            <w:r w:rsidRPr="002C5057">
              <w:rPr>
                <w:rFonts w:ascii="Times New Roman" w:eastAsia="Times New Roman" w:hAnsi="Times New Roman"/>
                <w:sz w:val="24"/>
                <w:szCs w:val="24"/>
              </w:rPr>
              <w:t xml:space="preserve">Gimnazijai vadovauja direktorius, turintis II vad. kategoriją, trys direktoriaus pavaduotojai ugdymui (2 etatai). Gimnazijoje  </w:t>
            </w:r>
            <w:r w:rsidR="00643A91" w:rsidRPr="002C5057">
              <w:rPr>
                <w:rFonts w:ascii="Times New Roman" w:eastAsia="Times New Roman" w:hAnsi="Times New Roman"/>
                <w:sz w:val="24"/>
                <w:szCs w:val="24"/>
              </w:rPr>
              <w:t>dirba 40</w:t>
            </w:r>
            <w:r w:rsidR="00D82663" w:rsidRPr="002C5057">
              <w:rPr>
                <w:rFonts w:ascii="Times New Roman" w:eastAsia="Times New Roman" w:hAnsi="Times New Roman"/>
                <w:sz w:val="24"/>
                <w:szCs w:val="24"/>
              </w:rPr>
              <w:t xml:space="preserve"> mokytojų: iš jų 17</w:t>
            </w:r>
            <w:r w:rsidRPr="002C5057">
              <w:rPr>
                <w:rFonts w:ascii="Times New Roman" w:eastAsia="Times New Roman" w:hAnsi="Times New Roman"/>
                <w:sz w:val="24"/>
                <w:szCs w:val="24"/>
              </w:rPr>
              <w:t xml:space="preserve"> me</w:t>
            </w:r>
            <w:r w:rsidR="00D82663" w:rsidRPr="002C5057">
              <w:rPr>
                <w:rFonts w:ascii="Times New Roman" w:eastAsia="Times New Roman" w:hAnsi="Times New Roman"/>
                <w:sz w:val="24"/>
                <w:szCs w:val="24"/>
              </w:rPr>
              <w:t>todininkų, 11 - vyr. mokytojų, 10</w:t>
            </w:r>
            <w:r w:rsidR="00643A91" w:rsidRPr="002C5057">
              <w:rPr>
                <w:rFonts w:ascii="Times New Roman" w:eastAsia="Times New Roman" w:hAnsi="Times New Roman"/>
                <w:sz w:val="24"/>
                <w:szCs w:val="24"/>
              </w:rPr>
              <w:t xml:space="preserve"> mokytojų</w:t>
            </w:r>
            <w:r w:rsidRPr="002C5057">
              <w:rPr>
                <w:rFonts w:ascii="Times New Roman" w:eastAsia="Times New Roman" w:hAnsi="Times New Roman"/>
                <w:sz w:val="24"/>
                <w:szCs w:val="24"/>
              </w:rPr>
              <w:t xml:space="preserve">, 2 ekspertai. Gimnazijos mokytojai yra savo srities specialistai. Visi mokytojai naudojasi šiuolaikinėmis informacinėmis technologijomis.  </w:t>
            </w:r>
          </w:p>
          <w:p w14:paraId="3994AA84" w14:textId="77777777" w:rsidR="00E270A6" w:rsidRPr="002C5057" w:rsidRDefault="00E270A6" w:rsidP="00F42D66">
            <w:pPr>
              <w:spacing w:after="0" w:line="240" w:lineRule="auto"/>
              <w:jc w:val="both"/>
              <w:rPr>
                <w:rFonts w:ascii="Times New Roman" w:eastAsia="Times New Roman" w:hAnsi="Times New Roman"/>
                <w:sz w:val="24"/>
                <w:szCs w:val="24"/>
              </w:rPr>
            </w:pPr>
            <w:r w:rsidRPr="002C5057">
              <w:rPr>
                <w:rFonts w:ascii="Times New Roman" w:eastAsia="Times New Roman" w:hAnsi="Times New Roman"/>
                <w:sz w:val="24"/>
                <w:szCs w:val="24"/>
              </w:rPr>
              <w:t>G</w:t>
            </w:r>
            <w:r w:rsidR="009B67A5" w:rsidRPr="002C5057">
              <w:rPr>
                <w:rFonts w:ascii="Times New Roman" w:eastAsia="Times New Roman" w:hAnsi="Times New Roman"/>
                <w:sz w:val="24"/>
                <w:szCs w:val="24"/>
              </w:rPr>
              <w:t xml:space="preserve">imnazijoje yra 0,5 </w:t>
            </w:r>
            <w:r w:rsidRPr="002C5057">
              <w:rPr>
                <w:rFonts w:ascii="Times New Roman" w:eastAsia="Times New Roman" w:hAnsi="Times New Roman"/>
                <w:sz w:val="24"/>
                <w:szCs w:val="24"/>
              </w:rPr>
              <w:t>mokytojo padėjėjo</w:t>
            </w:r>
            <w:r w:rsidR="009B67A5" w:rsidRPr="002C5057">
              <w:rPr>
                <w:rFonts w:ascii="Times New Roman" w:eastAsia="Times New Roman" w:hAnsi="Times New Roman"/>
                <w:sz w:val="24"/>
                <w:szCs w:val="24"/>
              </w:rPr>
              <w:t xml:space="preserve"> etato</w:t>
            </w:r>
            <w:r w:rsidRPr="002C5057">
              <w:rPr>
                <w:rFonts w:ascii="Times New Roman" w:eastAsia="Times New Roman" w:hAnsi="Times New Roman"/>
                <w:sz w:val="24"/>
                <w:szCs w:val="24"/>
              </w:rPr>
              <w:t xml:space="preserve">, 1,5 </w:t>
            </w:r>
            <w:r w:rsidR="009B67A5" w:rsidRPr="002C5057">
              <w:rPr>
                <w:rFonts w:ascii="Times New Roman" w:eastAsia="Times New Roman" w:hAnsi="Times New Roman"/>
                <w:sz w:val="24"/>
                <w:szCs w:val="24"/>
              </w:rPr>
              <w:t xml:space="preserve">bibliotekininko </w:t>
            </w:r>
            <w:r w:rsidRPr="002C5057">
              <w:rPr>
                <w:rFonts w:ascii="Times New Roman" w:eastAsia="Times New Roman" w:hAnsi="Times New Roman"/>
                <w:sz w:val="24"/>
                <w:szCs w:val="24"/>
              </w:rPr>
              <w:t xml:space="preserve">etato </w:t>
            </w:r>
            <w:r w:rsidR="009B67A5" w:rsidRPr="002C5057">
              <w:rPr>
                <w:rFonts w:ascii="Times New Roman" w:eastAsia="Times New Roman" w:hAnsi="Times New Roman"/>
                <w:sz w:val="24"/>
                <w:szCs w:val="24"/>
              </w:rPr>
              <w:t>,</w:t>
            </w:r>
            <w:r w:rsidRPr="002C5057">
              <w:rPr>
                <w:rFonts w:ascii="Times New Roman" w:eastAsia="Times New Roman" w:hAnsi="Times New Roman"/>
                <w:sz w:val="24"/>
                <w:szCs w:val="24"/>
              </w:rPr>
              <w:t xml:space="preserve">1 </w:t>
            </w:r>
            <w:r w:rsidR="009B67A5" w:rsidRPr="002C5057">
              <w:rPr>
                <w:rFonts w:ascii="Times New Roman" w:eastAsia="Times New Roman" w:hAnsi="Times New Roman"/>
                <w:sz w:val="24"/>
                <w:szCs w:val="24"/>
              </w:rPr>
              <w:t xml:space="preserve">socialinio pedagogo </w:t>
            </w:r>
            <w:r w:rsidRPr="002C5057">
              <w:rPr>
                <w:rFonts w:ascii="Times New Roman" w:eastAsia="Times New Roman" w:hAnsi="Times New Roman"/>
                <w:sz w:val="24"/>
                <w:szCs w:val="24"/>
              </w:rPr>
              <w:t>etatas,</w:t>
            </w:r>
            <w:r w:rsidR="00335EEA" w:rsidRPr="002C5057">
              <w:rPr>
                <w:rFonts w:ascii="Times New Roman" w:eastAsia="Times New Roman" w:hAnsi="Times New Roman"/>
                <w:sz w:val="24"/>
                <w:szCs w:val="24"/>
              </w:rPr>
              <w:t xml:space="preserve"> 1 etatas psichologo, 0,5</w:t>
            </w:r>
            <w:r w:rsidRPr="002C5057">
              <w:rPr>
                <w:rFonts w:ascii="Times New Roman" w:eastAsia="Times New Roman" w:hAnsi="Times New Roman"/>
                <w:sz w:val="24"/>
                <w:szCs w:val="24"/>
              </w:rPr>
              <w:t xml:space="preserve"> etato karjeros specialisto, 1 etatas kompiuterių priežiūros inžinieriaus, </w:t>
            </w:r>
            <w:r w:rsidR="00335EEA" w:rsidRPr="002C5057">
              <w:rPr>
                <w:rFonts w:ascii="Times New Roman" w:eastAsia="Times New Roman" w:hAnsi="Times New Roman"/>
                <w:sz w:val="24"/>
                <w:szCs w:val="24"/>
              </w:rPr>
              <w:t>0,5 etato akompa</w:t>
            </w:r>
            <w:r w:rsidRPr="002C5057">
              <w:rPr>
                <w:rFonts w:ascii="Times New Roman" w:eastAsia="Times New Roman" w:hAnsi="Times New Roman"/>
                <w:sz w:val="24"/>
                <w:szCs w:val="24"/>
              </w:rPr>
              <w:t xml:space="preserve">niatoriaus, dirba visuomenės sveikatos priežiūros specialistas.  </w:t>
            </w:r>
          </w:p>
          <w:p w14:paraId="175E6A8A" w14:textId="77777777" w:rsidR="00E270A6" w:rsidRPr="002C5057" w:rsidRDefault="00E270A6" w:rsidP="00F42D66">
            <w:pPr>
              <w:spacing w:after="0" w:line="240" w:lineRule="auto"/>
              <w:jc w:val="both"/>
              <w:rPr>
                <w:rFonts w:ascii="Times New Roman" w:eastAsia="Times New Roman" w:hAnsi="Times New Roman"/>
                <w:sz w:val="24"/>
                <w:szCs w:val="24"/>
              </w:rPr>
            </w:pPr>
            <w:r w:rsidRPr="002C5057">
              <w:rPr>
                <w:rFonts w:ascii="Times New Roman" w:eastAsia="Times New Roman" w:hAnsi="Times New Roman"/>
                <w:sz w:val="24"/>
                <w:szCs w:val="24"/>
              </w:rPr>
              <w:t xml:space="preserve">Gimnazijoje dirba ūkvedys, raštvedys, vairuotojas, 2 pastatų priežiūros darbininkai, 10 valytojų. </w:t>
            </w:r>
          </w:p>
        </w:tc>
      </w:tr>
      <w:tr w:rsidR="00E270A6" w:rsidRPr="003B5CEC" w14:paraId="790F778E" w14:textId="77777777" w:rsidTr="00F42D66">
        <w:tc>
          <w:tcPr>
            <w:tcW w:w="9781" w:type="dxa"/>
            <w:tcBorders>
              <w:top w:val="single" w:sz="8" w:space="0" w:color="000000"/>
              <w:left w:val="single" w:sz="4" w:space="0" w:color="auto"/>
              <w:bottom w:val="single" w:sz="8" w:space="0" w:color="000000"/>
              <w:right w:val="single" w:sz="4" w:space="0" w:color="auto"/>
            </w:tcBorders>
          </w:tcPr>
          <w:p w14:paraId="0ED4006C" w14:textId="77777777" w:rsidR="00E270A6" w:rsidRPr="00654052" w:rsidRDefault="00E270A6" w:rsidP="00F42D66">
            <w:pPr>
              <w:spacing w:after="0" w:line="240" w:lineRule="auto"/>
              <w:rPr>
                <w:rFonts w:ascii="Times New Roman" w:eastAsia="Times New Roman" w:hAnsi="Times New Roman"/>
                <w:b/>
                <w:sz w:val="24"/>
                <w:szCs w:val="24"/>
              </w:rPr>
            </w:pPr>
            <w:r w:rsidRPr="00654052">
              <w:rPr>
                <w:rFonts w:ascii="Times New Roman" w:eastAsia="Times New Roman" w:hAnsi="Times New Roman"/>
                <w:b/>
                <w:sz w:val="24"/>
                <w:szCs w:val="24"/>
              </w:rPr>
              <w:t xml:space="preserve">Planavimo sistema.  </w:t>
            </w:r>
          </w:p>
          <w:p w14:paraId="7620F8D0" w14:textId="77777777" w:rsidR="00E270A6" w:rsidRPr="00654052" w:rsidRDefault="00E270A6" w:rsidP="00F42D66">
            <w:pPr>
              <w:suppressAutoHyphens/>
              <w:spacing w:after="0" w:line="240" w:lineRule="auto"/>
              <w:rPr>
                <w:rFonts w:ascii="Times New Roman" w:eastAsia="Times New Roman" w:hAnsi="Times New Roman"/>
                <w:bCs/>
                <w:sz w:val="24"/>
                <w:szCs w:val="24"/>
                <w:lang w:eastAsia="ar-SA"/>
              </w:rPr>
            </w:pPr>
            <w:r w:rsidRPr="00654052">
              <w:rPr>
                <w:rFonts w:ascii="Times New Roman" w:eastAsia="Times New Roman" w:hAnsi="Times New Roman"/>
                <w:bCs/>
                <w:sz w:val="24"/>
                <w:szCs w:val="24"/>
                <w:lang w:eastAsia="ar-SA"/>
              </w:rPr>
              <w:t xml:space="preserve">1. Gimnazijoje rengiami planai: veiklos planas metams, strateginis veiklos planas trejiems metams, ugdymo planas dvejiems metams, </w:t>
            </w:r>
            <w:r w:rsidR="00335EEA" w:rsidRPr="00654052">
              <w:rPr>
                <w:rFonts w:ascii="Times New Roman" w:eastAsia="Times New Roman" w:hAnsi="Times New Roman"/>
                <w:bCs/>
                <w:sz w:val="24"/>
                <w:szCs w:val="24"/>
                <w:lang w:eastAsia="ar-SA"/>
              </w:rPr>
              <w:t>mėnesio ir savaitės planai</w:t>
            </w:r>
            <w:r w:rsidRPr="00654052">
              <w:rPr>
                <w:rFonts w:ascii="Times New Roman" w:eastAsia="Times New Roman" w:hAnsi="Times New Roman"/>
                <w:bCs/>
                <w:sz w:val="24"/>
                <w:szCs w:val="24"/>
                <w:lang w:eastAsia="ar-SA"/>
              </w:rPr>
              <w:t>.</w:t>
            </w:r>
          </w:p>
          <w:p w14:paraId="69F62BA3"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 xml:space="preserve">2. Strateginis 3-jų metų gimnazijos planas koreguojamas kasmet. </w:t>
            </w:r>
          </w:p>
          <w:p w14:paraId="23F4F198"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3. Metinis veiklos planas koreguojamas pusmečių ir atskirų mėnesių planais.</w:t>
            </w:r>
          </w:p>
          <w:p w14:paraId="06E524D8"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4. Operatyvinis planas rašomas savaitei, nurodant ir perspektyvinius ateinančios savaitės darbus. Šis planas</w:t>
            </w:r>
            <w:r w:rsidR="00641FCF">
              <w:rPr>
                <w:rFonts w:ascii="Times New Roman" w:eastAsia="Times New Roman" w:hAnsi="Times New Roman"/>
                <w:sz w:val="24"/>
                <w:szCs w:val="24"/>
              </w:rPr>
              <w:t xml:space="preserve"> mokytojams siunčiamas el. paštu, </w:t>
            </w:r>
            <w:r w:rsidRPr="00654052">
              <w:rPr>
                <w:rFonts w:ascii="Times New Roman" w:eastAsia="Times New Roman" w:hAnsi="Times New Roman"/>
                <w:sz w:val="24"/>
                <w:szCs w:val="24"/>
              </w:rPr>
              <w:t xml:space="preserve"> skelbiamas mokytojų kambaryje, gimnazijos VMA ir </w:t>
            </w:r>
            <w:r w:rsidR="00335EEA" w:rsidRPr="00654052">
              <w:rPr>
                <w:rFonts w:ascii="Times New Roman" w:eastAsia="Times New Roman" w:hAnsi="Times New Roman"/>
                <w:sz w:val="24"/>
                <w:szCs w:val="24"/>
              </w:rPr>
              <w:t>gimnazijos TV</w:t>
            </w:r>
            <w:r w:rsidR="00641FCF">
              <w:rPr>
                <w:rFonts w:ascii="Times New Roman" w:eastAsia="Times New Roman" w:hAnsi="Times New Roman"/>
                <w:sz w:val="24"/>
                <w:szCs w:val="24"/>
              </w:rPr>
              <w:t>.</w:t>
            </w:r>
            <w:r w:rsidRPr="00654052">
              <w:rPr>
                <w:rFonts w:ascii="Times New Roman" w:eastAsia="Times New Roman" w:hAnsi="Times New Roman"/>
                <w:sz w:val="24"/>
                <w:szCs w:val="24"/>
              </w:rPr>
              <w:t xml:space="preserve"> Su savaitiniu planu ir jo vykdymu visi mokiniai ir mokytojai supažindinami pirmadienį informacinėje direktoriaus radijo laidoje. </w:t>
            </w:r>
          </w:p>
          <w:p w14:paraId="1FC33708" w14:textId="77777777" w:rsidR="00641FCF"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5. Sudėtingesni klau</w:t>
            </w:r>
            <w:r w:rsidR="00641FCF">
              <w:rPr>
                <w:rFonts w:ascii="Times New Roman" w:eastAsia="Times New Roman" w:hAnsi="Times New Roman"/>
                <w:sz w:val="24"/>
                <w:szCs w:val="24"/>
              </w:rPr>
              <w:t>simai sprendžiami individualiai</w:t>
            </w:r>
            <w:r w:rsidR="00ED6AEB">
              <w:rPr>
                <w:rFonts w:ascii="Times New Roman" w:eastAsia="Times New Roman" w:hAnsi="Times New Roman"/>
                <w:sz w:val="24"/>
                <w:szCs w:val="24"/>
              </w:rPr>
              <w:t xml:space="preserve"> </w:t>
            </w:r>
            <w:proofErr w:type="spellStart"/>
            <w:r w:rsidR="00ED6AEB">
              <w:rPr>
                <w:rFonts w:ascii="Times New Roman" w:eastAsia="Times New Roman" w:hAnsi="Times New Roman"/>
                <w:sz w:val="24"/>
                <w:szCs w:val="24"/>
              </w:rPr>
              <w:t>direkcinės</w:t>
            </w:r>
            <w:proofErr w:type="spellEnd"/>
            <w:r w:rsidR="00ED6AEB">
              <w:rPr>
                <w:rFonts w:ascii="Times New Roman" w:eastAsia="Times New Roman" w:hAnsi="Times New Roman"/>
                <w:sz w:val="24"/>
                <w:szCs w:val="24"/>
              </w:rPr>
              <w:t xml:space="preserve"> tarybos posėdžiuose, kiti klausimai-</w:t>
            </w:r>
          </w:p>
          <w:p w14:paraId="1F22E91A"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srautiniuos</w:t>
            </w:r>
            <w:r w:rsidR="00ED6AEB">
              <w:rPr>
                <w:rFonts w:ascii="Times New Roman" w:eastAsia="Times New Roman" w:hAnsi="Times New Roman"/>
                <w:sz w:val="24"/>
                <w:szCs w:val="24"/>
              </w:rPr>
              <w:t>e  gimnazistų  susirinkimuose, V</w:t>
            </w:r>
            <w:r w:rsidRPr="00654052">
              <w:rPr>
                <w:rFonts w:ascii="Times New Roman" w:eastAsia="Times New Roman" w:hAnsi="Times New Roman"/>
                <w:sz w:val="24"/>
                <w:szCs w:val="24"/>
              </w:rPr>
              <w:t>iešumo tribūnose,  žodžiu  / raštu  informuojami tėvai.</w:t>
            </w:r>
          </w:p>
          <w:p w14:paraId="195550F5"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6. Klasių vadovų planai, dalykų metodinių grupių ir kontrolinių darbų planai sudaromi pusmečiui, kai kurie jų  (kontrolinių darbų) skelbiami kas mėnesį. Dalykų  mokytojai parengia dėstomų dalykų ilgalaikius planus, kuriuos koreguoja kas mėnesį; pamokos vedamos pagal teminį dienos planą.</w:t>
            </w:r>
          </w:p>
        </w:tc>
      </w:tr>
      <w:tr w:rsidR="00E270A6" w:rsidRPr="003B5CEC" w14:paraId="7E38969A" w14:textId="77777777" w:rsidTr="00F42D66">
        <w:tc>
          <w:tcPr>
            <w:tcW w:w="9781" w:type="dxa"/>
            <w:tcBorders>
              <w:top w:val="single" w:sz="8" w:space="0" w:color="000000"/>
              <w:left w:val="single" w:sz="4" w:space="0" w:color="auto"/>
              <w:bottom w:val="single" w:sz="4" w:space="0" w:color="auto"/>
              <w:right w:val="single" w:sz="4" w:space="0" w:color="auto"/>
            </w:tcBorders>
          </w:tcPr>
          <w:p w14:paraId="616A7766" w14:textId="77777777" w:rsidR="00E270A6" w:rsidRPr="00654052" w:rsidRDefault="00E270A6" w:rsidP="00F42D66">
            <w:pPr>
              <w:spacing w:after="0" w:line="240" w:lineRule="auto"/>
              <w:rPr>
                <w:rFonts w:ascii="Times New Roman" w:eastAsia="Times New Roman" w:hAnsi="Times New Roman"/>
                <w:b/>
                <w:sz w:val="24"/>
                <w:szCs w:val="24"/>
              </w:rPr>
            </w:pPr>
            <w:r w:rsidRPr="00654052">
              <w:rPr>
                <w:rFonts w:ascii="Times New Roman" w:eastAsia="Times New Roman" w:hAnsi="Times New Roman"/>
                <w:b/>
                <w:sz w:val="24"/>
                <w:szCs w:val="24"/>
              </w:rPr>
              <w:t xml:space="preserve">Finansiniai ištekliai. </w:t>
            </w:r>
          </w:p>
          <w:p w14:paraId="4C7364C9" w14:textId="77777777" w:rsidR="00E270A6" w:rsidRPr="00654052" w:rsidRDefault="00C516F2"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1. Šilutės rajono savivaldybės</w:t>
            </w:r>
            <w:r w:rsidR="00E270A6" w:rsidRPr="00654052">
              <w:rPr>
                <w:rFonts w:ascii="Times New Roman" w:eastAsia="Times New Roman" w:hAnsi="Times New Roman"/>
                <w:sz w:val="24"/>
                <w:szCs w:val="24"/>
              </w:rPr>
              <w:t xml:space="preserve"> ir valstybės  biudžeto lėšos.</w:t>
            </w:r>
          </w:p>
          <w:p w14:paraId="01EE5FF8"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2. Laimėtų projektų, konkursų lėšos.</w:t>
            </w:r>
          </w:p>
          <w:p w14:paraId="30E4649E"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3. Savarankiškos lėšos.</w:t>
            </w:r>
          </w:p>
          <w:p w14:paraId="44F4CBBB" w14:textId="77777777" w:rsidR="00E270A6" w:rsidRPr="00654052" w:rsidRDefault="00E270A6" w:rsidP="00F42D66">
            <w:pPr>
              <w:spacing w:after="0" w:line="240" w:lineRule="auto"/>
              <w:jc w:val="both"/>
              <w:rPr>
                <w:rFonts w:ascii="Times New Roman" w:eastAsia="Times New Roman" w:hAnsi="Times New Roman"/>
                <w:sz w:val="24"/>
                <w:szCs w:val="24"/>
              </w:rPr>
            </w:pPr>
            <w:r w:rsidRPr="00654052">
              <w:rPr>
                <w:rFonts w:ascii="Times New Roman" w:eastAsia="Times New Roman" w:hAnsi="Times New Roman"/>
                <w:sz w:val="24"/>
                <w:szCs w:val="24"/>
              </w:rPr>
              <w:t>4. Labdaros ir paramos lėšos.</w:t>
            </w:r>
          </w:p>
        </w:tc>
      </w:tr>
      <w:tr w:rsidR="00E270A6" w:rsidRPr="003B5CEC" w14:paraId="7C2E6977" w14:textId="77777777" w:rsidTr="00F42D66">
        <w:tc>
          <w:tcPr>
            <w:tcW w:w="9781" w:type="dxa"/>
            <w:tcBorders>
              <w:top w:val="single" w:sz="4" w:space="0" w:color="auto"/>
              <w:left w:val="single" w:sz="4" w:space="0" w:color="auto"/>
              <w:bottom w:val="single" w:sz="4" w:space="0" w:color="auto"/>
              <w:right w:val="single" w:sz="4" w:space="0" w:color="auto"/>
            </w:tcBorders>
          </w:tcPr>
          <w:p w14:paraId="5BF691B2" w14:textId="77777777" w:rsidR="00E270A6" w:rsidRPr="00654052" w:rsidRDefault="00E270A6" w:rsidP="00F42D66">
            <w:pPr>
              <w:spacing w:after="0" w:line="240" w:lineRule="auto"/>
              <w:rPr>
                <w:rFonts w:ascii="Times New Roman" w:eastAsia="Times New Roman" w:hAnsi="Times New Roman"/>
                <w:b/>
                <w:sz w:val="24"/>
                <w:szCs w:val="24"/>
              </w:rPr>
            </w:pPr>
            <w:r w:rsidRPr="00654052">
              <w:rPr>
                <w:rFonts w:ascii="Times New Roman" w:eastAsia="Times New Roman" w:hAnsi="Times New Roman"/>
                <w:b/>
                <w:sz w:val="24"/>
                <w:szCs w:val="24"/>
              </w:rPr>
              <w:t xml:space="preserve">Ryšių sistema, informacinės ir komunikavimo sistemos. </w:t>
            </w:r>
          </w:p>
          <w:p w14:paraId="1D404E54" w14:textId="77777777" w:rsidR="00E270A6" w:rsidRPr="00654052" w:rsidRDefault="00E270A6" w:rsidP="00F42D66">
            <w:pPr>
              <w:spacing w:after="0" w:line="240" w:lineRule="auto"/>
              <w:rPr>
                <w:rFonts w:ascii="Times New Roman" w:eastAsia="Times New Roman" w:hAnsi="Times New Roman"/>
                <w:bCs/>
                <w:sz w:val="24"/>
                <w:szCs w:val="24"/>
              </w:rPr>
            </w:pPr>
            <w:r w:rsidRPr="00654052">
              <w:rPr>
                <w:rFonts w:ascii="Times New Roman" w:eastAsia="Times New Roman" w:hAnsi="Times New Roman"/>
                <w:sz w:val="24"/>
                <w:szCs w:val="24"/>
              </w:rPr>
              <w:t>1.</w:t>
            </w:r>
            <w:r w:rsidRPr="00654052">
              <w:rPr>
                <w:rFonts w:ascii="Times New Roman" w:eastAsia="Times New Roman" w:hAnsi="Times New Roman"/>
                <w:sz w:val="24"/>
                <w:szCs w:val="24"/>
                <w:lang w:eastAsia="ar-SA"/>
              </w:rPr>
              <w:t xml:space="preserve"> Šilutės pirmojoje gimnazijoje</w:t>
            </w:r>
            <w:r w:rsidRPr="00654052">
              <w:rPr>
                <w:rFonts w:ascii="Times New Roman" w:eastAsia="Times New Roman" w:hAnsi="Times New Roman"/>
                <w:sz w:val="24"/>
                <w:szCs w:val="24"/>
              </w:rPr>
              <w:t xml:space="preserve"> į</w:t>
            </w:r>
            <w:r w:rsidRPr="00654052">
              <w:rPr>
                <w:rFonts w:ascii="Times New Roman" w:eastAsia="Times New Roman" w:hAnsi="Times New Roman"/>
                <w:bCs/>
                <w:sz w:val="24"/>
                <w:szCs w:val="24"/>
              </w:rPr>
              <w:t>diegta: elektroniniai mokinių ir pedagogų registrai, e. dienynas,  e. skambutis, gimnazijos interneto svetainė (</w:t>
            </w:r>
            <w:hyperlink r:id="rId5" w:history="1">
              <w:r w:rsidRPr="00654052">
                <w:rPr>
                  <w:rStyle w:val="Hipersaitas"/>
                  <w:rFonts w:ascii="Times New Roman" w:eastAsia="Times New Roman" w:hAnsi="Times New Roman"/>
                  <w:sz w:val="24"/>
                  <w:szCs w:val="24"/>
                </w:rPr>
                <w:t>www.pirmojigimnazija.lt</w:t>
              </w:r>
            </w:hyperlink>
            <w:r w:rsidRPr="00654052">
              <w:rPr>
                <w:rFonts w:ascii="Times New Roman" w:eastAsia="Times New Roman" w:hAnsi="Times New Roman"/>
                <w:bCs/>
                <w:sz w:val="24"/>
                <w:szCs w:val="24"/>
              </w:rPr>
              <w:t xml:space="preserve">), </w:t>
            </w:r>
            <w:r w:rsidR="00ED6AEB">
              <w:rPr>
                <w:rFonts w:ascii="Times New Roman" w:eastAsia="Times New Roman" w:hAnsi="Times New Roman"/>
                <w:bCs/>
                <w:sz w:val="24"/>
                <w:szCs w:val="24"/>
              </w:rPr>
              <w:t xml:space="preserve">gimnazijos </w:t>
            </w:r>
            <w:proofErr w:type="spellStart"/>
            <w:r w:rsidR="00ED6AEB">
              <w:rPr>
                <w:rFonts w:ascii="Times New Roman" w:eastAsia="Times New Roman" w:hAnsi="Times New Roman"/>
                <w:bCs/>
                <w:sz w:val="24"/>
                <w:szCs w:val="24"/>
              </w:rPr>
              <w:t>facebook</w:t>
            </w:r>
            <w:proofErr w:type="spellEnd"/>
            <w:r w:rsidR="00ED6AEB">
              <w:rPr>
                <w:rFonts w:ascii="Times New Roman" w:eastAsia="Times New Roman" w:hAnsi="Times New Roman"/>
                <w:bCs/>
                <w:sz w:val="24"/>
                <w:szCs w:val="24"/>
              </w:rPr>
              <w:t xml:space="preserve">, </w:t>
            </w:r>
            <w:r w:rsidRPr="00654052">
              <w:rPr>
                <w:rFonts w:ascii="Times New Roman" w:eastAsia="Times New Roman" w:hAnsi="Times New Roman"/>
                <w:bCs/>
                <w:sz w:val="24"/>
                <w:szCs w:val="24"/>
              </w:rPr>
              <w:t>gimnazijos VMA (virtuali mokymo(</w:t>
            </w:r>
            <w:proofErr w:type="spellStart"/>
            <w:r w:rsidRPr="00654052">
              <w:rPr>
                <w:rFonts w:ascii="Times New Roman" w:eastAsia="Times New Roman" w:hAnsi="Times New Roman"/>
                <w:bCs/>
                <w:sz w:val="24"/>
                <w:szCs w:val="24"/>
              </w:rPr>
              <w:t>si</w:t>
            </w:r>
            <w:proofErr w:type="spellEnd"/>
            <w:r w:rsidRPr="00654052">
              <w:rPr>
                <w:rFonts w:ascii="Times New Roman" w:eastAsia="Times New Roman" w:hAnsi="Times New Roman"/>
                <w:bCs/>
                <w:sz w:val="24"/>
                <w:szCs w:val="24"/>
              </w:rPr>
              <w:t>) aplinka.</w:t>
            </w:r>
          </w:p>
          <w:p w14:paraId="4709BF3D" w14:textId="77777777" w:rsidR="00E270A6" w:rsidRPr="00654052" w:rsidRDefault="00E270A6"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2. Gimnazijos technologijų sistema jungia gimnazijos radijo sistemą ir kompiuterių vidinį tinklą.</w:t>
            </w:r>
          </w:p>
          <w:p w14:paraId="5BFA4F04" w14:textId="77777777" w:rsidR="00E270A6" w:rsidRPr="00654052" w:rsidRDefault="00E270A6"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 xml:space="preserve">3. Visi mokomieji kabinetai sujungti radijo ir kompiuteriniu ryšiu. </w:t>
            </w:r>
          </w:p>
          <w:p w14:paraId="2CB62DB6" w14:textId="77777777" w:rsidR="00E270A6" w:rsidRPr="00654052" w:rsidRDefault="00E270A6"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 xml:space="preserve">4. Sutvarkytas gimnazijos vietinis kompiuterinis tinklas. </w:t>
            </w:r>
          </w:p>
          <w:p w14:paraId="6404701D" w14:textId="77777777" w:rsidR="00E270A6" w:rsidRPr="00654052" w:rsidRDefault="00E270A6"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5.Sukurta e. dokumentų talpykla dalykų mokytojams.</w:t>
            </w:r>
          </w:p>
          <w:p w14:paraId="194DEFF0" w14:textId="77777777" w:rsidR="00E270A6" w:rsidRPr="00654052" w:rsidRDefault="00E270A6"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6. Sukurti įstaigos e pašto adresai gimnazijos mokytojams ir visiems I-IV klasių mokiniams.</w:t>
            </w:r>
          </w:p>
          <w:p w14:paraId="5DFA9723" w14:textId="77777777" w:rsidR="000E5B3F" w:rsidRPr="00654052" w:rsidRDefault="000E5B3F" w:rsidP="00F42D66">
            <w:pPr>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 xml:space="preserve">7. Gimnazijoje </w:t>
            </w:r>
            <w:r w:rsidRPr="00654052">
              <w:rPr>
                <w:rFonts w:ascii="Times New Roman" w:hAnsi="Times New Roman"/>
                <w:sz w:val="24"/>
                <w:szCs w:val="24"/>
              </w:rPr>
              <w:t>dokumentai darbuotojams perduodami per DVS Kontora.</w:t>
            </w:r>
          </w:p>
          <w:p w14:paraId="71850875" w14:textId="77777777" w:rsidR="00E270A6" w:rsidRPr="006B15D5" w:rsidRDefault="006B15D5" w:rsidP="00F42D66">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8</w:t>
            </w:r>
            <w:r w:rsidR="00E270A6" w:rsidRPr="00654052">
              <w:rPr>
                <w:rFonts w:ascii="Times New Roman" w:eastAsia="Times New Roman" w:hAnsi="Times New Roman"/>
                <w:sz w:val="24"/>
                <w:szCs w:val="24"/>
                <w:lang w:eastAsia="ar-SA"/>
              </w:rPr>
              <w:t xml:space="preserve">. </w:t>
            </w:r>
            <w:r w:rsidR="00E270A6" w:rsidRPr="006B15D5">
              <w:rPr>
                <w:rFonts w:ascii="Times New Roman" w:eastAsia="Times New Roman" w:hAnsi="Times New Roman"/>
                <w:sz w:val="24"/>
                <w:szCs w:val="24"/>
                <w:lang w:eastAsia="ar-SA"/>
              </w:rPr>
              <w:t xml:space="preserve">Gimnazijoje padidintas interneto greitis iki </w:t>
            </w:r>
            <w:r w:rsidR="000E5B3F" w:rsidRPr="006B15D5">
              <w:rPr>
                <w:rFonts w:ascii="Times New Roman" w:eastAsia="Times New Roman" w:hAnsi="Times New Roman"/>
                <w:sz w:val="24"/>
                <w:szCs w:val="24"/>
                <w:lang w:eastAsia="ar-SA"/>
              </w:rPr>
              <w:t>10</w:t>
            </w:r>
            <w:r w:rsidR="00E270A6" w:rsidRPr="006B15D5">
              <w:rPr>
                <w:rFonts w:ascii="Times New Roman" w:eastAsia="Times New Roman" w:hAnsi="Times New Roman"/>
                <w:sz w:val="24"/>
                <w:szCs w:val="24"/>
                <w:lang w:eastAsia="ar-SA"/>
              </w:rPr>
              <w:t>00 MB, naudojant optinių kabelių tinklus.</w:t>
            </w:r>
          </w:p>
          <w:p w14:paraId="17A25C2E" w14:textId="77777777" w:rsidR="00E270A6" w:rsidRPr="00654052" w:rsidRDefault="006B15D5" w:rsidP="00F42D6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9</w:t>
            </w:r>
            <w:r w:rsidR="00E270A6" w:rsidRPr="00654052">
              <w:rPr>
                <w:rFonts w:ascii="Times New Roman" w:eastAsia="Times New Roman" w:hAnsi="Times New Roman"/>
                <w:sz w:val="24"/>
                <w:szCs w:val="24"/>
              </w:rPr>
              <w:t>. Su valstybinėmis bei savivaldybės institucijomis, respublikos ir užsienio partneriais gimnazija bendrauja telefonu, elektroniniu paštu</w:t>
            </w:r>
            <w:r w:rsidR="000E5B3F" w:rsidRPr="00654052">
              <w:rPr>
                <w:rFonts w:ascii="Times New Roman" w:eastAsia="Times New Roman" w:hAnsi="Times New Roman"/>
                <w:sz w:val="24"/>
                <w:szCs w:val="24"/>
              </w:rPr>
              <w:t>.</w:t>
            </w:r>
            <w:r w:rsidR="00E270A6" w:rsidRPr="00654052">
              <w:rPr>
                <w:rFonts w:ascii="Times New Roman" w:eastAsia="Times New Roman" w:hAnsi="Times New Roman"/>
                <w:sz w:val="24"/>
                <w:szCs w:val="24"/>
              </w:rPr>
              <w:t xml:space="preserve"> </w:t>
            </w:r>
          </w:p>
          <w:p w14:paraId="4AB704F0" w14:textId="77777777" w:rsidR="00E270A6" w:rsidRPr="00654052" w:rsidRDefault="006B15D5" w:rsidP="00F42D6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10</w:t>
            </w:r>
            <w:r w:rsidR="00E270A6" w:rsidRPr="00654052">
              <w:rPr>
                <w:rFonts w:ascii="Times New Roman" w:eastAsia="Times New Roman" w:hAnsi="Times New Roman"/>
                <w:sz w:val="24"/>
                <w:szCs w:val="24"/>
              </w:rPr>
              <w:t>. Gimnazij</w:t>
            </w:r>
            <w:r w:rsidR="00D46B09">
              <w:rPr>
                <w:rFonts w:ascii="Times New Roman" w:eastAsia="Times New Roman" w:hAnsi="Times New Roman"/>
                <w:sz w:val="24"/>
                <w:szCs w:val="24"/>
              </w:rPr>
              <w:t xml:space="preserve">oje naudojama </w:t>
            </w:r>
            <w:r w:rsidR="00E270A6" w:rsidRPr="00654052">
              <w:rPr>
                <w:rFonts w:ascii="Times New Roman" w:eastAsia="Times New Roman" w:hAnsi="Times New Roman"/>
                <w:sz w:val="24"/>
                <w:szCs w:val="24"/>
              </w:rPr>
              <w:t>d</w:t>
            </w:r>
            <w:r w:rsidR="000E5B3F" w:rsidRPr="00654052">
              <w:rPr>
                <w:rFonts w:ascii="Times New Roman" w:hAnsi="Times New Roman"/>
                <w:sz w:val="24"/>
                <w:szCs w:val="24"/>
                <w:shd w:val="clear" w:color="auto" w:fill="FFFFFF"/>
              </w:rPr>
              <w:t xml:space="preserve">okumentų valdymo sistema </w:t>
            </w:r>
            <w:r w:rsidR="00EA70E4" w:rsidRPr="00654052">
              <w:rPr>
                <w:rFonts w:ascii="Times New Roman" w:hAnsi="Times New Roman"/>
                <w:sz w:val="24"/>
                <w:szCs w:val="24"/>
                <w:shd w:val="clear" w:color="auto" w:fill="FFFFFF"/>
              </w:rPr>
              <w:t xml:space="preserve">(DVS) </w:t>
            </w:r>
            <w:r w:rsidR="000E5B3F" w:rsidRPr="00654052">
              <w:rPr>
                <w:rFonts w:ascii="Times New Roman" w:hAnsi="Times New Roman"/>
                <w:sz w:val="24"/>
                <w:szCs w:val="24"/>
                <w:shd w:val="clear" w:color="auto" w:fill="FFFFFF"/>
              </w:rPr>
              <w:t>Kontora</w:t>
            </w:r>
            <w:r w:rsidR="00E270A6" w:rsidRPr="00654052">
              <w:rPr>
                <w:rFonts w:ascii="Times New Roman" w:hAnsi="Times New Roman"/>
                <w:sz w:val="24"/>
                <w:szCs w:val="24"/>
                <w:shd w:val="clear" w:color="auto" w:fill="FFFFFF"/>
              </w:rPr>
              <w:t>.</w:t>
            </w:r>
          </w:p>
          <w:p w14:paraId="6A4535D0" w14:textId="77777777" w:rsidR="00E270A6" w:rsidRPr="00654052" w:rsidRDefault="006B15D5" w:rsidP="00F42D6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11</w:t>
            </w:r>
            <w:r w:rsidR="00E270A6" w:rsidRPr="00654052">
              <w:rPr>
                <w:rFonts w:ascii="Times New Roman" w:eastAsia="Times New Roman" w:hAnsi="Times New Roman"/>
                <w:sz w:val="24"/>
                <w:szCs w:val="24"/>
              </w:rPr>
              <w:t xml:space="preserve">. Gimnazijos </w:t>
            </w:r>
            <w:r w:rsidR="00E270A6" w:rsidRPr="00654052">
              <w:rPr>
                <w:rFonts w:ascii="Times New Roman" w:hAnsi="Times New Roman"/>
                <w:sz w:val="24"/>
                <w:szCs w:val="24"/>
              </w:rPr>
              <w:t>virtuali mokymo(</w:t>
            </w:r>
            <w:proofErr w:type="spellStart"/>
            <w:r w:rsidR="00E270A6" w:rsidRPr="00654052">
              <w:rPr>
                <w:rFonts w:ascii="Times New Roman" w:hAnsi="Times New Roman"/>
                <w:sz w:val="24"/>
                <w:szCs w:val="24"/>
              </w:rPr>
              <w:t>si</w:t>
            </w:r>
            <w:proofErr w:type="spellEnd"/>
            <w:r w:rsidR="00E270A6" w:rsidRPr="00654052">
              <w:rPr>
                <w:rFonts w:ascii="Times New Roman" w:hAnsi="Times New Roman"/>
                <w:sz w:val="24"/>
                <w:szCs w:val="24"/>
              </w:rPr>
              <w:t xml:space="preserve">) aplinka yra </w:t>
            </w:r>
            <w:proofErr w:type="spellStart"/>
            <w:r w:rsidR="00E270A6" w:rsidRPr="00654052">
              <w:rPr>
                <w:rFonts w:ascii="Times New Roman" w:hAnsi="Times New Roman"/>
                <w:sz w:val="24"/>
                <w:szCs w:val="24"/>
              </w:rPr>
              <w:t>Moodle</w:t>
            </w:r>
            <w:proofErr w:type="spellEnd"/>
            <w:r w:rsidR="00E270A6" w:rsidRPr="00654052">
              <w:rPr>
                <w:rFonts w:ascii="Times New Roman" w:hAnsi="Times New Roman"/>
                <w:sz w:val="24"/>
                <w:szCs w:val="24"/>
              </w:rPr>
              <w:t xml:space="preserve"> tinkle. Nuotolinės (vaizdo) pamokos internetu vykdomos </w:t>
            </w:r>
            <w:proofErr w:type="spellStart"/>
            <w:r w:rsidR="00E270A6" w:rsidRPr="00654052">
              <w:rPr>
                <w:rFonts w:ascii="Times New Roman" w:hAnsi="Times New Roman"/>
                <w:sz w:val="24"/>
                <w:szCs w:val="24"/>
              </w:rPr>
              <w:t>BigBluButton</w:t>
            </w:r>
            <w:proofErr w:type="spellEnd"/>
            <w:r w:rsidR="00E270A6" w:rsidRPr="00654052">
              <w:rPr>
                <w:rFonts w:ascii="Times New Roman" w:hAnsi="Times New Roman"/>
                <w:sz w:val="24"/>
                <w:szCs w:val="24"/>
              </w:rPr>
              <w:t xml:space="preserve"> VMA </w:t>
            </w:r>
            <w:proofErr w:type="spellStart"/>
            <w:r w:rsidR="00E270A6" w:rsidRPr="00654052">
              <w:rPr>
                <w:rFonts w:ascii="Times New Roman" w:hAnsi="Times New Roman"/>
                <w:sz w:val="24"/>
                <w:szCs w:val="24"/>
              </w:rPr>
              <w:t>Moodle</w:t>
            </w:r>
            <w:proofErr w:type="spellEnd"/>
            <w:r w:rsidR="00E270A6" w:rsidRPr="00654052">
              <w:rPr>
                <w:rFonts w:ascii="Times New Roman" w:hAnsi="Times New Roman"/>
                <w:sz w:val="24"/>
                <w:szCs w:val="24"/>
              </w:rPr>
              <w:t xml:space="preserve"> bendravimo tinkle. Administracija, mokytojai, klasių vadovai, mokinio pagalbos specialistai ugdymo procesui, bendravimui bei bendradarbiavimui naudoja e dienyną, darbinius e paštus, gimnazijos svetainę, socialinius tinklus, kitas ryšio priemones.</w:t>
            </w:r>
          </w:p>
        </w:tc>
      </w:tr>
      <w:tr w:rsidR="00E270A6" w:rsidRPr="003B5CEC" w14:paraId="05588CE6" w14:textId="77777777" w:rsidTr="00F42D66">
        <w:tc>
          <w:tcPr>
            <w:tcW w:w="9781" w:type="dxa"/>
            <w:tcBorders>
              <w:top w:val="single" w:sz="4" w:space="0" w:color="auto"/>
              <w:left w:val="single" w:sz="4" w:space="0" w:color="auto"/>
              <w:bottom w:val="single" w:sz="8" w:space="0" w:color="000000"/>
              <w:right w:val="single" w:sz="4" w:space="0" w:color="auto"/>
            </w:tcBorders>
          </w:tcPr>
          <w:p w14:paraId="1B90F291" w14:textId="77777777" w:rsidR="00E270A6" w:rsidRPr="00654052" w:rsidRDefault="00E270A6" w:rsidP="00F42D66">
            <w:pPr>
              <w:spacing w:after="0" w:line="240" w:lineRule="auto"/>
              <w:rPr>
                <w:rFonts w:ascii="Times New Roman" w:eastAsia="Times New Roman" w:hAnsi="Times New Roman"/>
                <w:b/>
                <w:bCs/>
                <w:sz w:val="24"/>
                <w:szCs w:val="24"/>
              </w:rPr>
            </w:pPr>
            <w:r w:rsidRPr="00654052">
              <w:rPr>
                <w:rFonts w:ascii="Times New Roman" w:eastAsia="Times New Roman" w:hAnsi="Times New Roman"/>
                <w:b/>
                <w:bCs/>
                <w:sz w:val="24"/>
                <w:szCs w:val="24"/>
              </w:rPr>
              <w:t>Vidaus darbo kontrolė.</w:t>
            </w:r>
          </w:p>
          <w:p w14:paraId="22B673BA" w14:textId="77777777" w:rsidR="00E270A6" w:rsidRPr="00654052" w:rsidRDefault="00E270A6" w:rsidP="00F42D66">
            <w:pPr>
              <w:spacing w:after="0" w:line="240" w:lineRule="auto"/>
              <w:rPr>
                <w:rFonts w:ascii="Times New Roman" w:eastAsia="Times New Roman" w:hAnsi="Times New Roman"/>
                <w:bCs/>
                <w:sz w:val="24"/>
                <w:szCs w:val="24"/>
              </w:rPr>
            </w:pPr>
            <w:r w:rsidRPr="00654052">
              <w:rPr>
                <w:rFonts w:ascii="Times New Roman" w:eastAsia="Times New Roman" w:hAnsi="Times New Roman"/>
                <w:bCs/>
                <w:sz w:val="24"/>
                <w:szCs w:val="24"/>
              </w:rPr>
              <w:t>Vidaus darbo kontrolę atlieka:</w:t>
            </w:r>
          </w:p>
          <w:p w14:paraId="4C82723F" w14:textId="77777777" w:rsidR="00E270A6" w:rsidRPr="00654052" w:rsidRDefault="00E270A6" w:rsidP="00F42D66">
            <w:pPr>
              <w:suppressAutoHyphens/>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1.</w:t>
            </w:r>
            <w:r w:rsidRPr="00654052">
              <w:rPr>
                <w:rFonts w:ascii="Times New Roman" w:eastAsia="Times New Roman" w:hAnsi="Times New Roman"/>
                <w:bCs/>
                <w:sz w:val="24"/>
                <w:szCs w:val="24"/>
                <w:lang w:eastAsia="ar-SA"/>
              </w:rPr>
              <w:t xml:space="preserve"> Gimnazijos administracija.</w:t>
            </w:r>
            <w:r w:rsidRPr="00654052">
              <w:rPr>
                <w:rFonts w:ascii="Times New Roman" w:eastAsia="Times New Roman" w:hAnsi="Times New Roman"/>
                <w:sz w:val="24"/>
                <w:szCs w:val="24"/>
                <w:lang w:eastAsia="ar-SA"/>
              </w:rPr>
              <w:t xml:space="preserve"> </w:t>
            </w:r>
          </w:p>
          <w:p w14:paraId="4365C642" w14:textId="77777777" w:rsidR="00E270A6" w:rsidRPr="00654052" w:rsidRDefault="00E270A6" w:rsidP="00F42D66">
            <w:pPr>
              <w:suppressAutoHyphens/>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 xml:space="preserve">2. Gimnazijos veiklos įsivertinimo grupė. </w:t>
            </w:r>
          </w:p>
          <w:p w14:paraId="3273B6FB" w14:textId="77777777" w:rsidR="00E270A6" w:rsidRPr="00654052" w:rsidRDefault="00E270A6" w:rsidP="00F42D66">
            <w:pPr>
              <w:suppressAutoHyphens/>
              <w:spacing w:after="0" w:line="240" w:lineRule="auto"/>
              <w:rPr>
                <w:rFonts w:ascii="Times New Roman" w:eastAsia="Times New Roman" w:hAnsi="Times New Roman"/>
                <w:sz w:val="24"/>
                <w:szCs w:val="24"/>
                <w:lang w:eastAsia="ar-SA"/>
              </w:rPr>
            </w:pPr>
            <w:r w:rsidRPr="00654052">
              <w:rPr>
                <w:rFonts w:ascii="Times New Roman" w:eastAsia="Times New Roman" w:hAnsi="Times New Roman"/>
                <w:sz w:val="24"/>
                <w:szCs w:val="24"/>
                <w:lang w:eastAsia="ar-SA"/>
              </w:rPr>
              <w:t>3. Gimnazijos taryba.</w:t>
            </w:r>
          </w:p>
          <w:p w14:paraId="1C3F8F55" w14:textId="77777777" w:rsidR="00E270A6" w:rsidRPr="00654052" w:rsidRDefault="00E270A6" w:rsidP="00643A91">
            <w:pPr>
              <w:spacing w:after="0" w:line="240" w:lineRule="auto"/>
              <w:outlineLvl w:val="1"/>
              <w:rPr>
                <w:rFonts w:ascii="Times New Roman" w:eastAsia="Times New Roman" w:hAnsi="Times New Roman"/>
                <w:sz w:val="24"/>
                <w:szCs w:val="24"/>
              </w:rPr>
            </w:pPr>
            <w:r w:rsidRPr="00654052">
              <w:rPr>
                <w:rFonts w:ascii="Times New Roman" w:eastAsia="Times New Roman" w:hAnsi="Times New Roman"/>
                <w:sz w:val="24"/>
                <w:szCs w:val="24"/>
              </w:rPr>
              <w:t>4. Steigėjo įgaliotas asmuo.</w:t>
            </w:r>
          </w:p>
          <w:p w14:paraId="4D6A62AE" w14:textId="77777777" w:rsidR="00E270A6" w:rsidRPr="00654052" w:rsidRDefault="00E270A6" w:rsidP="00F42D66">
            <w:pPr>
              <w:spacing w:after="0" w:line="240" w:lineRule="auto"/>
              <w:rPr>
                <w:rFonts w:ascii="Times New Roman" w:eastAsia="Times New Roman" w:hAnsi="Times New Roman"/>
                <w:sz w:val="24"/>
                <w:szCs w:val="24"/>
              </w:rPr>
            </w:pPr>
          </w:p>
        </w:tc>
      </w:tr>
      <w:tr w:rsidR="00E270A6" w:rsidRPr="003B5CEC" w14:paraId="0132728F" w14:textId="77777777" w:rsidTr="00F42D66">
        <w:tc>
          <w:tcPr>
            <w:tcW w:w="9781" w:type="dxa"/>
            <w:tcBorders>
              <w:top w:val="single" w:sz="8" w:space="0" w:color="000000"/>
              <w:left w:val="single" w:sz="4" w:space="0" w:color="auto"/>
              <w:bottom w:val="single" w:sz="8" w:space="0" w:color="000000"/>
              <w:right w:val="single" w:sz="4" w:space="0" w:color="auto"/>
            </w:tcBorders>
          </w:tcPr>
          <w:p w14:paraId="3122054F" w14:textId="77777777" w:rsidR="00E270A6" w:rsidRPr="00654052" w:rsidRDefault="00E270A6" w:rsidP="00F42D66">
            <w:pPr>
              <w:spacing w:after="0" w:line="240" w:lineRule="auto"/>
              <w:rPr>
                <w:rFonts w:ascii="Times New Roman" w:eastAsia="Times New Roman" w:hAnsi="Times New Roman"/>
                <w:b/>
                <w:sz w:val="24"/>
                <w:szCs w:val="24"/>
              </w:rPr>
            </w:pPr>
            <w:r w:rsidRPr="00654052">
              <w:rPr>
                <w:rFonts w:ascii="Times New Roman" w:eastAsia="Times New Roman" w:hAnsi="Times New Roman"/>
                <w:b/>
                <w:sz w:val="24"/>
                <w:szCs w:val="24"/>
              </w:rPr>
              <w:lastRenderedPageBreak/>
              <w:t>SSGG analizė:</w:t>
            </w:r>
          </w:p>
        </w:tc>
      </w:tr>
      <w:tr w:rsidR="00EE4CF6" w:rsidRPr="00EE4CF6" w14:paraId="3E91A088" w14:textId="77777777" w:rsidTr="00F42D66">
        <w:tc>
          <w:tcPr>
            <w:tcW w:w="9781" w:type="dxa"/>
            <w:tcBorders>
              <w:top w:val="single" w:sz="8" w:space="0" w:color="000000"/>
              <w:left w:val="single" w:sz="4" w:space="0" w:color="auto"/>
              <w:bottom w:val="single" w:sz="8" w:space="0" w:color="000000"/>
              <w:right w:val="single" w:sz="4" w:space="0" w:color="auto"/>
            </w:tcBorders>
          </w:tcPr>
          <w:p w14:paraId="076176AC" w14:textId="77777777" w:rsidR="00E270A6" w:rsidRPr="00E1120C" w:rsidRDefault="00E270A6" w:rsidP="00F42D66">
            <w:pPr>
              <w:spacing w:after="0" w:line="240" w:lineRule="auto"/>
              <w:jc w:val="both"/>
              <w:rPr>
                <w:rFonts w:ascii="Times New Roman" w:eastAsia="Times New Roman" w:hAnsi="Times New Roman"/>
                <w:b/>
                <w:sz w:val="24"/>
                <w:szCs w:val="24"/>
                <w:lang w:eastAsia="lt-LT"/>
              </w:rPr>
            </w:pPr>
            <w:r w:rsidRPr="00E1120C">
              <w:rPr>
                <w:rFonts w:ascii="Times New Roman" w:eastAsia="Times New Roman" w:hAnsi="Times New Roman"/>
                <w:b/>
                <w:bCs/>
                <w:sz w:val="24"/>
                <w:szCs w:val="24"/>
                <w:lang w:eastAsia="lt-LT"/>
              </w:rPr>
              <w:t>Stiprybės.</w:t>
            </w:r>
            <w:r w:rsidRPr="00E1120C">
              <w:rPr>
                <w:rFonts w:ascii="Times New Roman" w:eastAsia="Times New Roman" w:hAnsi="Times New Roman"/>
                <w:b/>
                <w:sz w:val="24"/>
                <w:szCs w:val="24"/>
                <w:lang w:eastAsia="lt-LT"/>
              </w:rPr>
              <w:t xml:space="preserve"> </w:t>
            </w:r>
          </w:p>
          <w:p w14:paraId="41126A18"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Pozityvūs ir pagarba grįsti santykiai tarp gimnazijos bendruomenės narių.</w:t>
            </w:r>
          </w:p>
          <w:p w14:paraId="7A7CF63E"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Gimnazijoje vyrauja palankus mikroklimatas.</w:t>
            </w:r>
          </w:p>
          <w:p w14:paraId="26FF90AD"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Atsakingai prižiūrima ir tvarkoma gimnazijos aplinka.</w:t>
            </w:r>
          </w:p>
          <w:p w14:paraId="355E02E8"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Supratinga, tolerantiška ir bendradarbiaujanti administracija.</w:t>
            </w:r>
          </w:p>
          <w:p w14:paraId="72A251C0"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Stiprūs ir įtraukiantys gimnazijos renginiai, telkiantys bendruomenę.</w:t>
            </w:r>
          </w:p>
          <w:p w14:paraId="582719ED" w14:textId="77777777" w:rsidR="002141E1" w:rsidRPr="00E1120C" w:rsidRDefault="002141E1" w:rsidP="002141E1">
            <w:pPr>
              <w:numPr>
                <w:ilvl w:val="0"/>
                <w:numId w:val="10"/>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Sudarytos sąlygos nuolatiniam mokytojų ir mokinių tobulėjimui.</w:t>
            </w:r>
          </w:p>
          <w:p w14:paraId="6F1A7794" w14:textId="77777777" w:rsidR="002141E1" w:rsidRPr="00E1120C" w:rsidRDefault="002141E1" w:rsidP="00265C3B">
            <w:pPr>
              <w:numPr>
                <w:ilvl w:val="0"/>
                <w:numId w:val="10"/>
              </w:numPr>
              <w:spacing w:before="100" w:beforeAutospacing="1" w:after="0" w:afterAutospacing="1" w:line="216" w:lineRule="auto"/>
              <w:contextualSpacing/>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Mokytojų kolektyve dirba keletas jaunų, iniciatyvių pedagogų, skatinančių naujas idėjas.</w:t>
            </w:r>
          </w:p>
          <w:p w14:paraId="656A6AD7" w14:textId="77777777" w:rsidR="002141E1" w:rsidRPr="00E1120C" w:rsidRDefault="002141E1" w:rsidP="002141E1">
            <w:pPr>
              <w:spacing w:after="0" w:line="216" w:lineRule="auto"/>
              <w:contextualSpacing/>
              <w:rPr>
                <w:rFonts w:ascii="Times New Roman" w:eastAsia="Times New Roman" w:hAnsi="Times New Roman"/>
                <w:sz w:val="24"/>
                <w:szCs w:val="24"/>
                <w:lang w:eastAsia="lt-LT"/>
              </w:rPr>
            </w:pPr>
          </w:p>
        </w:tc>
      </w:tr>
      <w:tr w:rsidR="00EE4CF6" w:rsidRPr="00EE4CF6" w14:paraId="614431DD" w14:textId="77777777" w:rsidTr="00F42D66">
        <w:tc>
          <w:tcPr>
            <w:tcW w:w="9781" w:type="dxa"/>
            <w:tcBorders>
              <w:top w:val="single" w:sz="8" w:space="0" w:color="000000"/>
              <w:left w:val="single" w:sz="4" w:space="0" w:color="auto"/>
              <w:bottom w:val="single" w:sz="8" w:space="0" w:color="000000"/>
              <w:right w:val="single" w:sz="4" w:space="0" w:color="auto"/>
            </w:tcBorders>
          </w:tcPr>
          <w:p w14:paraId="73C866DB" w14:textId="77777777" w:rsidR="00E270A6" w:rsidRPr="00E1120C" w:rsidRDefault="00E270A6" w:rsidP="00F42D66">
            <w:pPr>
              <w:spacing w:after="0" w:line="240" w:lineRule="auto"/>
              <w:rPr>
                <w:rFonts w:ascii="Times New Roman" w:eastAsia="Times New Roman" w:hAnsi="Times New Roman"/>
                <w:b/>
                <w:bCs/>
                <w:sz w:val="24"/>
                <w:szCs w:val="24"/>
                <w:lang w:eastAsia="lt-LT"/>
              </w:rPr>
            </w:pPr>
            <w:r w:rsidRPr="00E1120C">
              <w:rPr>
                <w:rFonts w:ascii="Times New Roman" w:eastAsia="Times New Roman" w:hAnsi="Times New Roman"/>
                <w:b/>
                <w:bCs/>
                <w:sz w:val="24"/>
                <w:szCs w:val="24"/>
                <w:lang w:eastAsia="lt-LT"/>
              </w:rPr>
              <w:t>Silpnybės.</w:t>
            </w:r>
          </w:p>
          <w:p w14:paraId="6A1EDD83"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Neužtikrintas gabių mokinių ugdymo ir motyvavimo tęstinumas.</w:t>
            </w:r>
          </w:p>
          <w:p w14:paraId="3D24D178"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Trūksta inovacijų taikymo bei techninių išteklių.</w:t>
            </w:r>
          </w:p>
          <w:p w14:paraId="4884AB21"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Nepakankamas kai kurių mokinių lankomumas.</w:t>
            </w:r>
          </w:p>
          <w:p w14:paraId="24A5F638"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Nevisiškai išnaudotos STEAM ugdymo galimybės.</w:t>
            </w:r>
          </w:p>
          <w:p w14:paraId="0DE38509"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Ribotas dalyvavimas naujuose tarptautiniuose projektuose.</w:t>
            </w:r>
          </w:p>
          <w:p w14:paraId="6C7350B5" w14:textId="77777777" w:rsidR="002141E1" w:rsidRPr="00E1120C" w:rsidRDefault="002141E1" w:rsidP="002141E1">
            <w:pPr>
              <w:numPr>
                <w:ilvl w:val="0"/>
                <w:numId w:val="11"/>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Tobulintina vidinė ir išorinė komunikacija.</w:t>
            </w:r>
          </w:p>
          <w:p w14:paraId="1EEC1090" w14:textId="77777777" w:rsidR="002141E1" w:rsidRPr="00E1120C" w:rsidRDefault="002141E1" w:rsidP="002C5057">
            <w:pPr>
              <w:numPr>
                <w:ilvl w:val="0"/>
                <w:numId w:val="11"/>
              </w:numPr>
              <w:spacing w:before="100" w:beforeAutospacing="1" w:after="100" w:afterAutospacing="1" w:line="240" w:lineRule="auto"/>
              <w:rPr>
                <w:rFonts w:ascii="Times New Roman" w:hAnsi="Times New Roman"/>
                <w:sz w:val="24"/>
                <w:szCs w:val="24"/>
              </w:rPr>
            </w:pPr>
            <w:r w:rsidRPr="00E1120C">
              <w:rPr>
                <w:rFonts w:ascii="Times New Roman" w:eastAsia="Times New Roman" w:hAnsi="Times New Roman"/>
                <w:sz w:val="24"/>
                <w:szCs w:val="24"/>
                <w:lang w:eastAsia="lt-LT"/>
              </w:rPr>
              <w:t>Būtinas gimnazijos kiemo ir aplinkos atnaujinimas, pritaikant ją ugdymui.</w:t>
            </w:r>
          </w:p>
        </w:tc>
      </w:tr>
      <w:tr w:rsidR="002C5057" w:rsidRPr="002C5057" w14:paraId="0E72F21C" w14:textId="77777777" w:rsidTr="00F42D66">
        <w:tc>
          <w:tcPr>
            <w:tcW w:w="9781" w:type="dxa"/>
            <w:tcBorders>
              <w:top w:val="single" w:sz="8" w:space="0" w:color="000000"/>
              <w:left w:val="single" w:sz="4" w:space="0" w:color="auto"/>
              <w:bottom w:val="single" w:sz="8" w:space="0" w:color="000000"/>
              <w:right w:val="single" w:sz="4" w:space="0" w:color="auto"/>
            </w:tcBorders>
          </w:tcPr>
          <w:p w14:paraId="1039C50D" w14:textId="77777777" w:rsidR="007B1246" w:rsidRPr="00E1120C" w:rsidRDefault="00E270A6" w:rsidP="007B1246">
            <w:pPr>
              <w:spacing w:after="0" w:line="240" w:lineRule="auto"/>
              <w:rPr>
                <w:rFonts w:ascii="Times New Roman" w:hAnsi="Times New Roman"/>
                <w:sz w:val="24"/>
                <w:szCs w:val="24"/>
                <w:lang w:eastAsia="lt-LT"/>
              </w:rPr>
            </w:pPr>
            <w:r w:rsidRPr="00E1120C">
              <w:rPr>
                <w:rFonts w:ascii="Times New Roman" w:eastAsia="Times New Roman" w:hAnsi="Times New Roman"/>
                <w:b/>
                <w:bCs/>
                <w:sz w:val="24"/>
                <w:szCs w:val="24"/>
                <w:lang w:eastAsia="lt-LT"/>
              </w:rPr>
              <w:t>Galimybės.</w:t>
            </w:r>
          </w:p>
          <w:p w14:paraId="13494E6E" w14:textId="77777777" w:rsidR="00476F43" w:rsidRPr="00E1120C" w:rsidRDefault="00476F43" w:rsidP="00476F43">
            <w:pPr>
              <w:numPr>
                <w:ilvl w:val="0"/>
                <w:numId w:val="12"/>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Gerinti mokinių pasiekimus, pažangą ir ugdymo rezultatus.</w:t>
            </w:r>
          </w:p>
          <w:p w14:paraId="7E52891B" w14:textId="77777777" w:rsidR="00476F43" w:rsidRPr="00E1120C" w:rsidRDefault="00476F43" w:rsidP="00476F43">
            <w:pPr>
              <w:numPr>
                <w:ilvl w:val="0"/>
                <w:numId w:val="12"/>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Tobulinti profesinio orientavimo ir karjeros planavimo veiklas.</w:t>
            </w:r>
          </w:p>
          <w:p w14:paraId="3F62C506" w14:textId="77777777" w:rsidR="00476F43" w:rsidRPr="00E1120C" w:rsidRDefault="00476F43" w:rsidP="00476F43">
            <w:pPr>
              <w:numPr>
                <w:ilvl w:val="0"/>
                <w:numId w:val="12"/>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Atnaujintas gimnazijos laboratorijas panaudoti STEAM ugdymui (TŪM programa).</w:t>
            </w:r>
          </w:p>
          <w:p w14:paraId="4B2D4687" w14:textId="77777777" w:rsidR="00476F43" w:rsidRPr="00E1120C" w:rsidRDefault="00476F43" w:rsidP="00476F43">
            <w:pPr>
              <w:numPr>
                <w:ilvl w:val="0"/>
                <w:numId w:val="12"/>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Siekti suteikti STEAM klasei universitetinės klasės statusą (bendradarbiaujant su KU).</w:t>
            </w:r>
          </w:p>
          <w:p w14:paraId="22F79099" w14:textId="77777777" w:rsidR="00A4350A" w:rsidRPr="00E1120C" w:rsidRDefault="00476F43" w:rsidP="002C5057">
            <w:pPr>
              <w:numPr>
                <w:ilvl w:val="0"/>
                <w:numId w:val="12"/>
              </w:numPr>
              <w:spacing w:before="100" w:beforeAutospacing="1" w:after="100" w:afterAutospacing="1" w:line="240" w:lineRule="auto"/>
              <w:rPr>
                <w:rFonts w:ascii="Times New Roman" w:hAnsi="Times New Roman"/>
                <w:sz w:val="24"/>
                <w:szCs w:val="24"/>
                <w:lang w:eastAsia="lt-LT"/>
              </w:rPr>
            </w:pPr>
            <w:r w:rsidRPr="00E1120C">
              <w:rPr>
                <w:rFonts w:ascii="Times New Roman" w:eastAsia="Times New Roman" w:hAnsi="Times New Roman"/>
                <w:sz w:val="24"/>
                <w:szCs w:val="24"/>
                <w:lang w:eastAsia="lt-LT"/>
              </w:rPr>
              <w:t>Sutvarkyti gimnazijos aplinką ir pritaikyti ją aktyviam bei kūrybiškam ugdymui.</w:t>
            </w:r>
          </w:p>
        </w:tc>
      </w:tr>
      <w:tr w:rsidR="00EE4CF6" w:rsidRPr="00EE4CF6" w14:paraId="64D924BE" w14:textId="77777777" w:rsidTr="00F42D66">
        <w:tc>
          <w:tcPr>
            <w:tcW w:w="9781" w:type="dxa"/>
            <w:tcBorders>
              <w:top w:val="single" w:sz="8" w:space="0" w:color="000000"/>
              <w:left w:val="single" w:sz="4" w:space="0" w:color="auto"/>
              <w:bottom w:val="single" w:sz="4" w:space="0" w:color="auto"/>
              <w:right w:val="single" w:sz="4" w:space="0" w:color="auto"/>
            </w:tcBorders>
          </w:tcPr>
          <w:p w14:paraId="6ABEDC4F" w14:textId="77777777" w:rsidR="00E270A6" w:rsidRPr="00E1120C" w:rsidRDefault="00E270A6" w:rsidP="00F42D66">
            <w:pPr>
              <w:spacing w:after="0" w:line="240" w:lineRule="auto"/>
              <w:rPr>
                <w:rFonts w:ascii="Times New Roman" w:eastAsia="Times New Roman" w:hAnsi="Times New Roman"/>
                <w:b/>
                <w:bCs/>
                <w:sz w:val="24"/>
                <w:szCs w:val="24"/>
                <w:lang w:eastAsia="lt-LT"/>
              </w:rPr>
            </w:pPr>
            <w:r w:rsidRPr="00E1120C">
              <w:rPr>
                <w:rFonts w:ascii="Times New Roman" w:eastAsia="Times New Roman" w:hAnsi="Times New Roman"/>
                <w:b/>
                <w:bCs/>
                <w:sz w:val="24"/>
                <w:szCs w:val="24"/>
                <w:lang w:eastAsia="lt-LT"/>
              </w:rPr>
              <w:t xml:space="preserve">Grėsmės. </w:t>
            </w:r>
          </w:p>
          <w:p w14:paraId="3716AF1F" w14:textId="77777777" w:rsidR="00476F43" w:rsidRPr="00E1120C" w:rsidRDefault="00476F43" w:rsidP="00476F43">
            <w:pPr>
              <w:numPr>
                <w:ilvl w:val="0"/>
                <w:numId w:val="13"/>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Didėjantis žemesnių akademinių gebėjimų mokinių priėmimas į gimnaziją.</w:t>
            </w:r>
          </w:p>
          <w:p w14:paraId="7C490BBA" w14:textId="77777777" w:rsidR="00476F43" w:rsidRPr="00E1120C" w:rsidRDefault="00476F43" w:rsidP="00476F43">
            <w:pPr>
              <w:numPr>
                <w:ilvl w:val="0"/>
                <w:numId w:val="13"/>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Galimas bendras mokinių akademinių pasiekimų prastėjimas.</w:t>
            </w:r>
          </w:p>
          <w:p w14:paraId="1953EC1D" w14:textId="77777777" w:rsidR="00476F43" w:rsidRPr="00E1120C" w:rsidRDefault="00476F43" w:rsidP="00476F43">
            <w:pPr>
              <w:numPr>
                <w:ilvl w:val="0"/>
                <w:numId w:val="13"/>
              </w:numPr>
              <w:spacing w:before="100" w:beforeAutospacing="1" w:after="100" w:afterAutospacing="1" w:line="240" w:lineRule="auto"/>
              <w:rPr>
                <w:rFonts w:ascii="Times New Roman" w:eastAsia="Times New Roman" w:hAnsi="Times New Roman"/>
                <w:sz w:val="24"/>
                <w:szCs w:val="24"/>
                <w:lang w:eastAsia="lt-LT"/>
              </w:rPr>
            </w:pPr>
            <w:r w:rsidRPr="00E1120C">
              <w:rPr>
                <w:rFonts w:ascii="Times New Roman" w:eastAsia="Times New Roman" w:hAnsi="Times New Roman"/>
                <w:sz w:val="24"/>
                <w:szCs w:val="24"/>
                <w:lang w:eastAsia="lt-LT"/>
              </w:rPr>
              <w:t>Didėjantis mokytojų amžiaus vidurkis ir naujų specialistų trūkumas.</w:t>
            </w:r>
          </w:p>
          <w:p w14:paraId="4395CCA8" w14:textId="77777777" w:rsidR="00476F43" w:rsidRPr="00E1120C" w:rsidRDefault="00476F43" w:rsidP="002C5057">
            <w:pPr>
              <w:numPr>
                <w:ilvl w:val="0"/>
                <w:numId w:val="13"/>
              </w:numPr>
              <w:spacing w:before="100" w:beforeAutospacing="1" w:after="100" w:afterAutospacing="1" w:line="240" w:lineRule="auto"/>
              <w:rPr>
                <w:rFonts w:ascii="Times New Roman" w:hAnsi="Times New Roman"/>
                <w:sz w:val="24"/>
                <w:szCs w:val="24"/>
                <w:lang w:eastAsia="lt-LT"/>
              </w:rPr>
            </w:pPr>
            <w:r w:rsidRPr="00E1120C">
              <w:rPr>
                <w:rFonts w:ascii="Times New Roman" w:eastAsia="Times New Roman" w:hAnsi="Times New Roman"/>
                <w:sz w:val="24"/>
                <w:szCs w:val="24"/>
                <w:lang w:eastAsia="lt-LT"/>
              </w:rPr>
              <w:t>Nepakankamas modernių priemonių kiekis UTA (Ugdymo turinio atnaujinimo) įgyvendinimui.</w:t>
            </w:r>
          </w:p>
        </w:tc>
      </w:tr>
    </w:tbl>
    <w:p w14:paraId="79637372" w14:textId="77777777" w:rsidR="002141E1" w:rsidRPr="003B5CEC" w:rsidRDefault="002141E1" w:rsidP="00E270A6">
      <w:pPr>
        <w:spacing w:after="0" w:line="240" w:lineRule="auto"/>
        <w:rPr>
          <w:rFonts w:ascii="Times New Roman" w:eastAsia="Times New Roman" w:hAnsi="Times New Roman"/>
          <w:sz w:val="24"/>
          <w:szCs w:val="24"/>
        </w:rPr>
      </w:pPr>
    </w:p>
    <w:tbl>
      <w:tblPr>
        <w:tblW w:w="9781" w:type="dxa"/>
        <w:tblInd w:w="-152" w:type="dxa"/>
        <w:tblLayout w:type="fixed"/>
        <w:tblLook w:val="0000" w:firstRow="0" w:lastRow="0" w:firstColumn="0" w:lastColumn="0" w:noHBand="0" w:noVBand="0"/>
      </w:tblPr>
      <w:tblGrid>
        <w:gridCol w:w="8735"/>
        <w:gridCol w:w="1046"/>
      </w:tblGrid>
      <w:tr w:rsidR="00E270A6" w:rsidRPr="003B5CEC" w14:paraId="3D204E0D" w14:textId="77777777" w:rsidTr="00F42D66">
        <w:trPr>
          <w:cantSplit/>
          <w:trHeight w:hRule="exact" w:val="290"/>
        </w:trPr>
        <w:tc>
          <w:tcPr>
            <w:tcW w:w="8735" w:type="dxa"/>
            <w:vMerge w:val="restart"/>
            <w:tcBorders>
              <w:top w:val="single" w:sz="8" w:space="0" w:color="000000"/>
              <w:left w:val="single" w:sz="8" w:space="0" w:color="000000"/>
              <w:bottom w:val="single" w:sz="8" w:space="0" w:color="000000"/>
              <w:right w:val="nil"/>
            </w:tcBorders>
          </w:tcPr>
          <w:p w14:paraId="7750E83A" w14:textId="77777777" w:rsidR="00E270A6" w:rsidRPr="00B355BF" w:rsidRDefault="00E270A6" w:rsidP="00F42D66">
            <w:pPr>
              <w:spacing w:after="0" w:line="240" w:lineRule="auto"/>
              <w:rPr>
                <w:rFonts w:ascii="Times New Roman" w:eastAsia="Times New Roman" w:hAnsi="Times New Roman"/>
                <w:b/>
                <w:sz w:val="24"/>
                <w:szCs w:val="24"/>
              </w:rPr>
            </w:pPr>
            <w:r w:rsidRPr="00B355BF">
              <w:rPr>
                <w:rFonts w:ascii="Times New Roman" w:eastAsia="Times New Roman" w:hAnsi="Times New Roman"/>
                <w:b/>
                <w:sz w:val="24"/>
                <w:szCs w:val="24"/>
              </w:rPr>
              <w:t xml:space="preserve">Strateginio tikslo pavadinimas: </w:t>
            </w:r>
          </w:p>
          <w:p w14:paraId="75E9F72C" w14:textId="77777777" w:rsidR="00E270A6" w:rsidRPr="00B355BF" w:rsidRDefault="00E270A6" w:rsidP="00F42D66">
            <w:pPr>
              <w:spacing w:after="0" w:line="240" w:lineRule="auto"/>
              <w:rPr>
                <w:rFonts w:ascii="Times New Roman" w:eastAsia="Times New Roman" w:hAnsi="Times New Roman"/>
                <w:bCs/>
                <w:sz w:val="24"/>
                <w:szCs w:val="24"/>
              </w:rPr>
            </w:pPr>
            <w:r w:rsidRPr="00B355BF">
              <w:rPr>
                <w:rFonts w:ascii="Times New Roman" w:eastAsia="Times New Roman" w:hAnsi="Times New Roman"/>
                <w:bCs/>
                <w:sz w:val="24"/>
                <w:szCs w:val="24"/>
              </w:rPr>
              <w:t>Plėtoti šiuolaikišką, modernią švietimo sistemą, užtikrinti ugdymo kokybę ir užimtumą.</w:t>
            </w:r>
          </w:p>
          <w:p w14:paraId="2BBC47CD" w14:textId="77777777" w:rsidR="00E270A6" w:rsidRPr="00B355BF" w:rsidRDefault="00E270A6" w:rsidP="00F42D66">
            <w:pPr>
              <w:spacing w:after="60" w:line="240" w:lineRule="auto"/>
              <w:outlineLvl w:val="1"/>
              <w:rPr>
                <w:rFonts w:ascii="Times New Roman" w:eastAsia="Times New Roman" w:hAnsi="Times New Roman"/>
                <w:sz w:val="24"/>
                <w:szCs w:val="24"/>
              </w:rPr>
            </w:pPr>
          </w:p>
        </w:tc>
        <w:tc>
          <w:tcPr>
            <w:tcW w:w="1046" w:type="dxa"/>
            <w:tcBorders>
              <w:top w:val="single" w:sz="8" w:space="0" w:color="000000"/>
              <w:left w:val="single" w:sz="8" w:space="0" w:color="000000"/>
              <w:bottom w:val="single" w:sz="4" w:space="0" w:color="auto"/>
              <w:right w:val="single" w:sz="8" w:space="0" w:color="000000"/>
            </w:tcBorders>
          </w:tcPr>
          <w:p w14:paraId="711B3DD7" w14:textId="77777777" w:rsidR="00E270A6" w:rsidRPr="00B355BF" w:rsidRDefault="00E270A6" w:rsidP="00F42D66">
            <w:pPr>
              <w:spacing w:after="0" w:line="240" w:lineRule="auto"/>
              <w:rPr>
                <w:rFonts w:ascii="Times New Roman" w:eastAsia="Times New Roman" w:hAnsi="Times New Roman"/>
                <w:sz w:val="24"/>
                <w:szCs w:val="24"/>
              </w:rPr>
            </w:pPr>
            <w:r w:rsidRPr="00B355BF">
              <w:rPr>
                <w:rFonts w:ascii="Times New Roman" w:eastAsia="Times New Roman" w:hAnsi="Times New Roman"/>
                <w:sz w:val="24"/>
                <w:szCs w:val="24"/>
              </w:rPr>
              <w:t>Kodas</w:t>
            </w:r>
          </w:p>
        </w:tc>
      </w:tr>
      <w:tr w:rsidR="00E270A6" w:rsidRPr="003B5CEC" w14:paraId="276AF3C5" w14:textId="77777777" w:rsidTr="00F42D66">
        <w:trPr>
          <w:cantSplit/>
        </w:trPr>
        <w:tc>
          <w:tcPr>
            <w:tcW w:w="8735" w:type="dxa"/>
            <w:vMerge/>
            <w:tcBorders>
              <w:top w:val="single" w:sz="8" w:space="0" w:color="000000"/>
              <w:left w:val="single" w:sz="8" w:space="0" w:color="000000"/>
              <w:bottom w:val="single" w:sz="8" w:space="0" w:color="000000"/>
              <w:right w:val="nil"/>
            </w:tcBorders>
            <w:vAlign w:val="center"/>
          </w:tcPr>
          <w:p w14:paraId="1B5F26C3" w14:textId="77777777" w:rsidR="00E270A6" w:rsidRPr="00B355BF" w:rsidRDefault="00E270A6" w:rsidP="00F42D66">
            <w:pPr>
              <w:spacing w:after="0" w:line="240" w:lineRule="auto"/>
              <w:rPr>
                <w:rFonts w:ascii="Times New Roman" w:eastAsia="Times New Roman" w:hAnsi="Times New Roman"/>
                <w:sz w:val="24"/>
                <w:szCs w:val="24"/>
              </w:rPr>
            </w:pPr>
          </w:p>
        </w:tc>
        <w:tc>
          <w:tcPr>
            <w:tcW w:w="1046" w:type="dxa"/>
            <w:tcBorders>
              <w:top w:val="single" w:sz="4" w:space="0" w:color="auto"/>
              <w:left w:val="single" w:sz="4" w:space="0" w:color="auto"/>
              <w:bottom w:val="single" w:sz="4" w:space="0" w:color="auto"/>
              <w:right w:val="single" w:sz="4" w:space="0" w:color="auto"/>
            </w:tcBorders>
          </w:tcPr>
          <w:p w14:paraId="2C5EB8BE" w14:textId="77777777" w:rsidR="00E270A6" w:rsidRPr="00B355BF" w:rsidRDefault="00E270A6" w:rsidP="00F42D66">
            <w:pPr>
              <w:spacing w:after="0" w:line="240" w:lineRule="auto"/>
              <w:rPr>
                <w:rFonts w:ascii="Times New Roman" w:eastAsia="Times New Roman" w:hAnsi="Times New Roman"/>
                <w:b/>
                <w:bCs/>
                <w:sz w:val="24"/>
                <w:szCs w:val="24"/>
              </w:rPr>
            </w:pPr>
            <w:r w:rsidRPr="00B355BF">
              <w:rPr>
                <w:rFonts w:ascii="Times New Roman" w:eastAsia="Times New Roman" w:hAnsi="Times New Roman"/>
                <w:b/>
                <w:bCs/>
                <w:sz w:val="24"/>
                <w:szCs w:val="24"/>
              </w:rPr>
              <w:t>01</w:t>
            </w:r>
          </w:p>
          <w:p w14:paraId="48E229D0" w14:textId="77777777" w:rsidR="00E270A6" w:rsidRPr="00B355BF" w:rsidRDefault="00E270A6" w:rsidP="00F42D66">
            <w:pPr>
              <w:spacing w:after="60" w:line="240" w:lineRule="auto"/>
              <w:jc w:val="center"/>
              <w:outlineLvl w:val="1"/>
              <w:rPr>
                <w:rFonts w:ascii="Arial" w:eastAsia="Times New Roman" w:hAnsi="Arial"/>
                <w:sz w:val="24"/>
                <w:szCs w:val="24"/>
              </w:rPr>
            </w:pPr>
          </w:p>
        </w:tc>
      </w:tr>
      <w:tr w:rsidR="00E270A6" w:rsidRPr="003B5CEC" w14:paraId="760F5713" w14:textId="77777777" w:rsidTr="00F42D66">
        <w:tc>
          <w:tcPr>
            <w:tcW w:w="9781" w:type="dxa"/>
            <w:gridSpan w:val="2"/>
            <w:tcBorders>
              <w:top w:val="nil"/>
              <w:left w:val="single" w:sz="8" w:space="0" w:color="000000"/>
              <w:bottom w:val="single" w:sz="8" w:space="0" w:color="000000"/>
              <w:right w:val="single" w:sz="8" w:space="0" w:color="000000"/>
            </w:tcBorders>
          </w:tcPr>
          <w:p w14:paraId="4D1692EC" w14:textId="77777777" w:rsidR="00E270A6" w:rsidRPr="00B355BF" w:rsidRDefault="00E270A6" w:rsidP="00F42D66">
            <w:pPr>
              <w:spacing w:after="0" w:line="240" w:lineRule="auto"/>
              <w:jc w:val="both"/>
              <w:rPr>
                <w:sz w:val="24"/>
                <w:szCs w:val="24"/>
              </w:rPr>
            </w:pPr>
            <w:r w:rsidRPr="00B355BF">
              <w:rPr>
                <w:rFonts w:ascii="Times New Roman" w:eastAsia="Times New Roman" w:hAnsi="Times New Roman"/>
                <w:b/>
                <w:sz w:val="24"/>
                <w:szCs w:val="24"/>
              </w:rPr>
              <w:t xml:space="preserve">Strateginio tikslo aprašymas: </w:t>
            </w:r>
            <w:r w:rsidRPr="00B355BF">
              <w:rPr>
                <w:rFonts w:ascii="Times New Roman" w:eastAsia="Times New Roman" w:hAnsi="Times New Roman"/>
                <w:sz w:val="24"/>
                <w:szCs w:val="24"/>
              </w:rPr>
              <w:t>Keliamas tikslas orientuoja gimnazijos bendruomenės veiklą į  siekį kurti gimnaziją, atitinkančią Geros mokyklos koncepciją. Gimnazija siekia teikti kokybiškas bendrojo lavinimo paslaugas: užtikrinti mokiniams kokybišką ugdymą ir tenkinti mokinių ugdymo(</w:t>
            </w:r>
            <w:proofErr w:type="spellStart"/>
            <w:r w:rsidRPr="00B355BF">
              <w:rPr>
                <w:rFonts w:ascii="Times New Roman" w:eastAsia="Times New Roman" w:hAnsi="Times New Roman"/>
                <w:sz w:val="24"/>
                <w:szCs w:val="24"/>
              </w:rPr>
              <w:t>si</w:t>
            </w:r>
            <w:proofErr w:type="spellEnd"/>
            <w:r w:rsidRPr="00B355BF">
              <w:rPr>
                <w:rFonts w:ascii="Times New Roman" w:eastAsia="Times New Roman" w:hAnsi="Times New Roman"/>
                <w:sz w:val="24"/>
                <w:szCs w:val="24"/>
              </w:rPr>
              <w:t>) poreiki</w:t>
            </w:r>
            <w:r>
              <w:rPr>
                <w:rFonts w:ascii="Times New Roman" w:eastAsia="Times New Roman" w:hAnsi="Times New Roman"/>
                <w:sz w:val="24"/>
                <w:szCs w:val="24"/>
              </w:rPr>
              <w:t>us, sukurti patrauklią mokymosi aplinką</w:t>
            </w:r>
            <w:r w:rsidRPr="00B355BF">
              <w:rPr>
                <w:rFonts w:ascii="Times New Roman" w:eastAsia="Times New Roman" w:hAnsi="Times New Roman"/>
                <w:sz w:val="24"/>
                <w:szCs w:val="24"/>
              </w:rPr>
              <w:t xml:space="preserve">  </w:t>
            </w:r>
            <w:r>
              <w:rPr>
                <w:rFonts w:ascii="Times New Roman" w:eastAsia="Times New Roman" w:hAnsi="Times New Roman"/>
                <w:sz w:val="24"/>
                <w:szCs w:val="24"/>
              </w:rPr>
              <w:t>su moderniomis mokymo priemonėmis.</w:t>
            </w:r>
            <w:r w:rsidRPr="00B355BF">
              <w:rPr>
                <w:rFonts w:ascii="Times New Roman" w:eastAsia="Times New Roman" w:hAnsi="Times New Roman"/>
                <w:sz w:val="24"/>
                <w:szCs w:val="24"/>
              </w:rPr>
              <w:t xml:space="preserve"> </w:t>
            </w:r>
          </w:p>
        </w:tc>
      </w:tr>
      <w:tr w:rsidR="00E270A6" w:rsidRPr="003B5CEC" w14:paraId="326E2589" w14:textId="77777777" w:rsidTr="00F42D66">
        <w:tc>
          <w:tcPr>
            <w:tcW w:w="9781" w:type="dxa"/>
            <w:gridSpan w:val="2"/>
            <w:tcBorders>
              <w:top w:val="nil"/>
              <w:left w:val="single" w:sz="8" w:space="0" w:color="000000"/>
              <w:bottom w:val="single" w:sz="8" w:space="0" w:color="000000"/>
              <w:right w:val="single" w:sz="8" w:space="0" w:color="000000"/>
            </w:tcBorders>
          </w:tcPr>
          <w:p w14:paraId="458C70F5" w14:textId="77777777" w:rsidR="00E270A6" w:rsidRPr="002976B7" w:rsidRDefault="00E270A6" w:rsidP="00F42D66">
            <w:pPr>
              <w:spacing w:after="0" w:line="240" w:lineRule="auto"/>
              <w:rPr>
                <w:rFonts w:ascii="Times New Roman" w:eastAsia="Times New Roman" w:hAnsi="Times New Roman"/>
                <w:b/>
                <w:sz w:val="28"/>
                <w:szCs w:val="24"/>
              </w:rPr>
            </w:pPr>
            <w:r w:rsidRPr="002976B7">
              <w:rPr>
                <w:rFonts w:ascii="Times New Roman" w:eastAsia="Times New Roman" w:hAnsi="Times New Roman"/>
                <w:b/>
                <w:sz w:val="24"/>
              </w:rPr>
              <w:t>Įgyvendinant šį strateginį tikslą vykdoma programa(-</w:t>
            </w:r>
            <w:proofErr w:type="spellStart"/>
            <w:r w:rsidRPr="002976B7">
              <w:rPr>
                <w:rFonts w:ascii="Times New Roman" w:eastAsia="Times New Roman" w:hAnsi="Times New Roman"/>
                <w:b/>
                <w:sz w:val="24"/>
              </w:rPr>
              <w:t>os</w:t>
            </w:r>
            <w:proofErr w:type="spellEnd"/>
            <w:r w:rsidRPr="002976B7">
              <w:rPr>
                <w:rFonts w:ascii="Times New Roman" w:eastAsia="Times New Roman" w:hAnsi="Times New Roman"/>
                <w:b/>
                <w:sz w:val="24"/>
              </w:rPr>
              <w:t>):</w:t>
            </w:r>
          </w:p>
          <w:p w14:paraId="37D646FD" w14:textId="77777777" w:rsidR="00E270A6" w:rsidRPr="003B5CEC" w:rsidRDefault="00E270A6" w:rsidP="00F42D66">
            <w:pPr>
              <w:spacing w:after="60" w:line="240" w:lineRule="auto"/>
              <w:outlineLvl w:val="1"/>
              <w:rPr>
                <w:rFonts w:ascii="Times New Roman" w:eastAsia="Times New Roman" w:hAnsi="Times New Roman"/>
                <w:sz w:val="24"/>
                <w:szCs w:val="24"/>
              </w:rPr>
            </w:pPr>
            <w:r w:rsidRPr="003B5CEC">
              <w:rPr>
                <w:rFonts w:ascii="Times New Roman" w:eastAsia="Times New Roman" w:hAnsi="Times New Roman"/>
                <w:sz w:val="24"/>
                <w:szCs w:val="24"/>
              </w:rPr>
              <w:t>Ugdymo kokybės ir sporto plėtros programa.</w:t>
            </w:r>
          </w:p>
        </w:tc>
      </w:tr>
    </w:tbl>
    <w:p w14:paraId="46A2D980" w14:textId="77777777" w:rsidR="00E270A6" w:rsidRDefault="00E270A6" w:rsidP="00E270A6">
      <w:pPr>
        <w:suppressAutoHyphens/>
        <w:spacing w:after="0" w:line="240" w:lineRule="auto"/>
        <w:rPr>
          <w:rFonts w:ascii="Times New Roman" w:eastAsia="Times New Roman" w:hAnsi="Times New Roman"/>
          <w:sz w:val="24"/>
          <w:szCs w:val="24"/>
          <w:lang w:eastAsia="ar-SA"/>
        </w:rPr>
      </w:pPr>
    </w:p>
    <w:p w14:paraId="707EF071" w14:textId="77777777" w:rsidR="00E270A6" w:rsidRDefault="00E270A6" w:rsidP="00E270A6">
      <w:pPr>
        <w:suppressAutoHyphens/>
        <w:spacing w:after="0" w:line="240" w:lineRule="auto"/>
        <w:jc w:val="center"/>
        <w:rPr>
          <w:rFonts w:ascii="Times New Roman" w:eastAsia="Times New Roman" w:hAnsi="Times New Roman"/>
          <w:sz w:val="24"/>
          <w:szCs w:val="24"/>
        </w:rPr>
      </w:pPr>
      <w:r w:rsidRPr="003B5CEC">
        <w:rPr>
          <w:rFonts w:ascii="Times New Roman" w:eastAsia="Times New Roman" w:hAnsi="Times New Roman"/>
          <w:sz w:val="24"/>
          <w:szCs w:val="24"/>
        </w:rPr>
        <w:t>____________________________________</w:t>
      </w:r>
    </w:p>
    <w:p w14:paraId="50DB234C" w14:textId="77777777" w:rsidR="00E270A6" w:rsidRDefault="00E270A6" w:rsidP="00E270A6">
      <w:pPr>
        <w:suppressAutoHyphens/>
        <w:spacing w:after="0" w:line="240" w:lineRule="auto"/>
        <w:rPr>
          <w:rFonts w:ascii="Times New Roman" w:eastAsia="Times New Roman" w:hAnsi="Times New Roman"/>
          <w:sz w:val="24"/>
          <w:szCs w:val="24"/>
        </w:rPr>
      </w:pPr>
    </w:p>
    <w:p w14:paraId="01E60B61" w14:textId="77777777" w:rsidR="00E270A6" w:rsidRDefault="00E270A6" w:rsidP="00E270A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 xml:space="preserve">                                                                                                        </w:t>
      </w:r>
    </w:p>
    <w:p w14:paraId="714F49DF" w14:textId="77777777" w:rsidR="00E270A6" w:rsidRDefault="00E270A6" w:rsidP="00E270A6">
      <w:pPr>
        <w:tabs>
          <w:tab w:val="left" w:pos="7088"/>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Pr="003F55EE">
        <w:rPr>
          <w:rFonts w:ascii="Times New Roman" w:eastAsia="Times New Roman" w:hAnsi="Times New Roman"/>
          <w:sz w:val="24"/>
          <w:szCs w:val="24"/>
        </w:rPr>
        <w:t xml:space="preserve"> </w:t>
      </w:r>
      <w:r>
        <w:rPr>
          <w:rFonts w:ascii="Times New Roman" w:eastAsia="Times New Roman" w:hAnsi="Times New Roman"/>
          <w:sz w:val="24"/>
          <w:szCs w:val="24"/>
        </w:rPr>
        <w:t xml:space="preserve">                                </w:t>
      </w:r>
    </w:p>
    <w:p w14:paraId="09D1F4B7" w14:textId="77777777" w:rsidR="00E270A6" w:rsidRDefault="00E270A6" w:rsidP="00E270A6">
      <w:pPr>
        <w:tabs>
          <w:tab w:val="left" w:pos="7088"/>
        </w:tabs>
        <w:spacing w:after="0" w:line="240" w:lineRule="auto"/>
        <w:jc w:val="center"/>
        <w:rPr>
          <w:rFonts w:ascii="Times New Roman" w:eastAsia="Times New Roman" w:hAnsi="Times New Roman"/>
          <w:sz w:val="24"/>
          <w:szCs w:val="24"/>
        </w:rPr>
      </w:pPr>
    </w:p>
    <w:p w14:paraId="56A5CEE5" w14:textId="77777777" w:rsidR="00E270A6" w:rsidRPr="003F55EE" w:rsidRDefault="00E270A6" w:rsidP="00E270A6">
      <w:pPr>
        <w:tabs>
          <w:tab w:val="left" w:pos="6663"/>
          <w:tab w:val="left" w:pos="6946"/>
          <w:tab w:val="left" w:pos="7088"/>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Pr="003F55EE">
        <w:rPr>
          <w:rFonts w:ascii="Times New Roman" w:eastAsia="Times New Roman" w:hAnsi="Times New Roman"/>
          <w:sz w:val="24"/>
          <w:szCs w:val="24"/>
        </w:rPr>
        <w:t>1 b forma</w:t>
      </w:r>
    </w:p>
    <w:p w14:paraId="31FF0CCC" w14:textId="77777777" w:rsidR="00E270A6" w:rsidRPr="003F55EE" w:rsidRDefault="00E270A6" w:rsidP="00E270A6">
      <w:pPr>
        <w:spacing w:after="0" w:line="240" w:lineRule="auto"/>
        <w:rPr>
          <w:rFonts w:ascii="Times New Roman" w:eastAsia="Times New Roman" w:hAnsi="Times New Roman"/>
          <w:sz w:val="24"/>
          <w:szCs w:val="24"/>
        </w:rPr>
      </w:pPr>
    </w:p>
    <w:p w14:paraId="209AAD47" w14:textId="77777777" w:rsidR="00E270A6" w:rsidRPr="003F55EE" w:rsidRDefault="00E270A6" w:rsidP="00E270A6">
      <w:pPr>
        <w:spacing w:after="0" w:line="240" w:lineRule="auto"/>
        <w:jc w:val="center"/>
        <w:rPr>
          <w:rFonts w:ascii="Times New Roman" w:eastAsia="Times New Roman" w:hAnsi="Times New Roman"/>
          <w:b/>
          <w:bCs/>
          <w:caps/>
          <w:sz w:val="24"/>
          <w:szCs w:val="24"/>
        </w:rPr>
      </w:pPr>
      <w:r w:rsidRPr="003F55EE">
        <w:rPr>
          <w:rFonts w:ascii="Times New Roman" w:eastAsia="Times New Roman" w:hAnsi="Times New Roman"/>
          <w:b/>
          <w:bCs/>
          <w:caps/>
          <w:sz w:val="24"/>
          <w:szCs w:val="24"/>
        </w:rPr>
        <w:t xml:space="preserve">Šilutės pirmoji gimnazija </w:t>
      </w:r>
    </w:p>
    <w:p w14:paraId="68F634FD" w14:textId="77777777" w:rsidR="00E270A6" w:rsidRPr="003F55EE" w:rsidRDefault="00E270A6" w:rsidP="00E270A6">
      <w:pPr>
        <w:spacing w:after="0" w:line="240" w:lineRule="auto"/>
        <w:jc w:val="center"/>
        <w:rPr>
          <w:rFonts w:ascii="Times New Roman" w:eastAsia="Times New Roman" w:hAnsi="Times New Roman"/>
          <w:b/>
          <w:bCs/>
          <w:caps/>
          <w:sz w:val="24"/>
          <w:szCs w:val="24"/>
        </w:rPr>
      </w:pPr>
    </w:p>
    <w:p w14:paraId="485BB097" w14:textId="77777777" w:rsidR="00E270A6" w:rsidRPr="003F55EE" w:rsidRDefault="00E270A6" w:rsidP="00E270A6">
      <w:pPr>
        <w:spacing w:after="0" w:line="240" w:lineRule="auto"/>
        <w:jc w:val="center"/>
        <w:rPr>
          <w:rFonts w:ascii="Times New Roman" w:eastAsia="Times New Roman" w:hAnsi="Times New Roman"/>
          <w:b/>
          <w:bCs/>
          <w:caps/>
          <w:sz w:val="24"/>
          <w:szCs w:val="24"/>
        </w:rPr>
      </w:pPr>
      <w:r w:rsidRPr="003F55EE">
        <w:rPr>
          <w:rFonts w:ascii="Times New Roman" w:eastAsia="Times New Roman" w:hAnsi="Times New Roman"/>
          <w:b/>
          <w:bCs/>
          <w:caps/>
          <w:sz w:val="24"/>
          <w:szCs w:val="24"/>
        </w:rPr>
        <w:t xml:space="preserve"> programos aprašymas </w:t>
      </w:r>
    </w:p>
    <w:p w14:paraId="0092732A" w14:textId="77777777" w:rsidR="00E270A6" w:rsidRPr="003F55EE" w:rsidRDefault="00E270A6" w:rsidP="00E270A6">
      <w:pPr>
        <w:spacing w:after="0" w:line="240" w:lineRule="auto"/>
        <w:jc w:val="center"/>
        <w:rPr>
          <w:rFonts w:ascii="Times New Roman" w:eastAsia="Times New Roman" w:hAnsi="Times New Roman"/>
          <w:b/>
          <w:bCs/>
          <w:cap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31"/>
      </w:tblGrid>
      <w:tr w:rsidR="00E270A6" w:rsidRPr="003F55EE" w14:paraId="79C9D37D" w14:textId="77777777" w:rsidTr="00F42D66">
        <w:tc>
          <w:tcPr>
            <w:tcW w:w="3402" w:type="dxa"/>
            <w:tcBorders>
              <w:top w:val="single" w:sz="4" w:space="0" w:color="auto"/>
              <w:left w:val="single" w:sz="4" w:space="0" w:color="auto"/>
              <w:bottom w:val="single" w:sz="4" w:space="0" w:color="auto"/>
              <w:right w:val="single" w:sz="4" w:space="0" w:color="auto"/>
            </w:tcBorders>
          </w:tcPr>
          <w:p w14:paraId="0D58D1BA" w14:textId="77777777" w:rsidR="00E270A6" w:rsidRPr="003F55EE" w:rsidRDefault="00E270A6" w:rsidP="00F42D66">
            <w:pPr>
              <w:spacing w:after="0" w:line="240" w:lineRule="auto"/>
              <w:rPr>
                <w:rFonts w:ascii="Times New Roman" w:eastAsia="Times New Roman" w:hAnsi="Times New Roman"/>
                <w:b/>
                <w:bCs/>
                <w:sz w:val="24"/>
                <w:szCs w:val="24"/>
                <w:lang w:eastAsia="lt-LT"/>
              </w:rPr>
            </w:pPr>
            <w:r w:rsidRPr="003F55EE">
              <w:rPr>
                <w:rFonts w:ascii="Times New Roman" w:eastAsia="Times New Roman" w:hAnsi="Times New Roman"/>
                <w:b/>
                <w:bCs/>
                <w:sz w:val="24"/>
                <w:szCs w:val="24"/>
                <w:lang w:eastAsia="lt-LT"/>
              </w:rPr>
              <w:t xml:space="preserve">Biudžetiniai metai </w:t>
            </w:r>
          </w:p>
        </w:tc>
        <w:tc>
          <w:tcPr>
            <w:tcW w:w="6231" w:type="dxa"/>
            <w:tcBorders>
              <w:top w:val="single" w:sz="4" w:space="0" w:color="auto"/>
              <w:left w:val="single" w:sz="4" w:space="0" w:color="auto"/>
              <w:bottom w:val="single" w:sz="4" w:space="0" w:color="auto"/>
              <w:right w:val="single" w:sz="4" w:space="0" w:color="auto"/>
            </w:tcBorders>
          </w:tcPr>
          <w:p w14:paraId="23727A48" w14:textId="77777777" w:rsidR="00E270A6" w:rsidRPr="003F55EE" w:rsidRDefault="00596AFA" w:rsidP="00F42D66">
            <w:pPr>
              <w:spacing w:after="0" w:line="240" w:lineRule="auto"/>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2026</w:t>
            </w:r>
            <w:r w:rsidR="00E270A6" w:rsidRPr="003F55EE">
              <w:rPr>
                <w:rFonts w:ascii="Times New Roman" w:eastAsia="Times New Roman" w:hAnsi="Times New Roman"/>
                <w:b/>
                <w:bCs/>
                <w:sz w:val="24"/>
                <w:szCs w:val="24"/>
                <w:lang w:eastAsia="lt-LT"/>
              </w:rPr>
              <w:t xml:space="preserve"> m. </w:t>
            </w:r>
          </w:p>
        </w:tc>
      </w:tr>
      <w:tr w:rsidR="00E270A6" w:rsidRPr="003F55EE" w14:paraId="05B66C25" w14:textId="77777777" w:rsidTr="00F42D66">
        <w:tc>
          <w:tcPr>
            <w:tcW w:w="3402" w:type="dxa"/>
            <w:tcBorders>
              <w:top w:val="single" w:sz="4" w:space="0" w:color="auto"/>
              <w:left w:val="single" w:sz="4" w:space="0" w:color="auto"/>
              <w:bottom w:val="single" w:sz="4" w:space="0" w:color="auto"/>
              <w:right w:val="single" w:sz="4" w:space="0" w:color="auto"/>
            </w:tcBorders>
          </w:tcPr>
          <w:p w14:paraId="4EC354DD" w14:textId="77777777" w:rsidR="00E270A6" w:rsidRPr="003F55EE" w:rsidRDefault="00E270A6" w:rsidP="00F42D66">
            <w:pPr>
              <w:spacing w:after="0" w:line="240" w:lineRule="auto"/>
              <w:rPr>
                <w:rFonts w:ascii="Times New Roman" w:eastAsia="Times New Roman" w:hAnsi="Times New Roman"/>
                <w:b/>
                <w:bCs/>
                <w:sz w:val="24"/>
                <w:szCs w:val="24"/>
                <w:lang w:eastAsia="lt-LT"/>
              </w:rPr>
            </w:pPr>
            <w:r w:rsidRPr="003F55EE">
              <w:rPr>
                <w:rFonts w:ascii="Times New Roman" w:eastAsia="Times New Roman" w:hAnsi="Times New Roman"/>
                <w:b/>
                <w:bCs/>
                <w:sz w:val="24"/>
                <w:szCs w:val="24"/>
                <w:lang w:eastAsia="lt-LT"/>
              </w:rPr>
              <w:t>Asignavimų valdytojas (-ai), kodas</w:t>
            </w:r>
          </w:p>
        </w:tc>
        <w:tc>
          <w:tcPr>
            <w:tcW w:w="6231" w:type="dxa"/>
            <w:tcBorders>
              <w:top w:val="single" w:sz="4" w:space="0" w:color="auto"/>
              <w:left w:val="single" w:sz="4" w:space="0" w:color="auto"/>
              <w:bottom w:val="single" w:sz="4" w:space="0" w:color="auto"/>
              <w:right w:val="single" w:sz="4" w:space="0" w:color="auto"/>
            </w:tcBorders>
          </w:tcPr>
          <w:p w14:paraId="369B7A7A" w14:textId="77777777" w:rsidR="00E270A6" w:rsidRPr="003F55EE" w:rsidRDefault="00E270A6" w:rsidP="00F42D66">
            <w:pPr>
              <w:spacing w:after="0" w:line="240" w:lineRule="auto"/>
              <w:rPr>
                <w:rFonts w:ascii="Times New Roman" w:eastAsia="Times New Roman" w:hAnsi="Times New Roman"/>
                <w:sz w:val="24"/>
                <w:szCs w:val="24"/>
                <w:lang w:eastAsia="lt-LT"/>
              </w:rPr>
            </w:pPr>
            <w:r w:rsidRPr="003F55EE">
              <w:rPr>
                <w:rFonts w:ascii="Times New Roman" w:eastAsia="Times New Roman" w:hAnsi="Times New Roman"/>
                <w:sz w:val="24"/>
                <w:szCs w:val="24"/>
                <w:lang w:eastAsia="lt-LT"/>
              </w:rPr>
              <w:t>Šilutės pirmoji gimnazija, kodas 190696252</w:t>
            </w:r>
          </w:p>
        </w:tc>
      </w:tr>
      <w:tr w:rsidR="00E270A6" w:rsidRPr="003F55EE" w14:paraId="466302B4" w14:textId="77777777" w:rsidTr="00F42D66">
        <w:tc>
          <w:tcPr>
            <w:tcW w:w="3402" w:type="dxa"/>
            <w:tcBorders>
              <w:top w:val="single" w:sz="4" w:space="0" w:color="auto"/>
              <w:left w:val="single" w:sz="4" w:space="0" w:color="auto"/>
              <w:bottom w:val="single" w:sz="4" w:space="0" w:color="auto"/>
              <w:right w:val="single" w:sz="4" w:space="0" w:color="auto"/>
            </w:tcBorders>
          </w:tcPr>
          <w:p w14:paraId="425F8868" w14:textId="77777777" w:rsidR="00E270A6" w:rsidRPr="003F55EE" w:rsidRDefault="00E270A6" w:rsidP="00F42D66">
            <w:pPr>
              <w:spacing w:after="0" w:line="240" w:lineRule="auto"/>
              <w:rPr>
                <w:rFonts w:ascii="Times New Roman" w:eastAsia="Times New Roman" w:hAnsi="Times New Roman"/>
                <w:b/>
                <w:bCs/>
                <w:sz w:val="24"/>
                <w:szCs w:val="24"/>
                <w:lang w:eastAsia="lt-LT"/>
              </w:rPr>
            </w:pPr>
            <w:r w:rsidRPr="003F55EE">
              <w:rPr>
                <w:rFonts w:ascii="Times New Roman" w:eastAsia="Times New Roman" w:hAnsi="Times New Roman"/>
                <w:b/>
                <w:bCs/>
                <w:sz w:val="24"/>
                <w:szCs w:val="24"/>
                <w:lang w:eastAsia="lt-LT"/>
              </w:rPr>
              <w:t>Vykdytojas (-ai), kodas</w:t>
            </w:r>
          </w:p>
        </w:tc>
        <w:tc>
          <w:tcPr>
            <w:tcW w:w="6231" w:type="dxa"/>
            <w:tcBorders>
              <w:top w:val="single" w:sz="4" w:space="0" w:color="auto"/>
              <w:left w:val="single" w:sz="4" w:space="0" w:color="auto"/>
              <w:bottom w:val="single" w:sz="4" w:space="0" w:color="auto"/>
              <w:right w:val="single" w:sz="4" w:space="0" w:color="auto"/>
            </w:tcBorders>
          </w:tcPr>
          <w:p w14:paraId="6600C3C3" w14:textId="77777777" w:rsidR="00E270A6" w:rsidRPr="003F55EE" w:rsidRDefault="00E270A6" w:rsidP="00F42D66">
            <w:pPr>
              <w:spacing w:after="0" w:line="240" w:lineRule="auto"/>
              <w:rPr>
                <w:rFonts w:ascii="Times New Roman" w:eastAsia="Times New Roman" w:hAnsi="Times New Roman"/>
                <w:sz w:val="24"/>
                <w:szCs w:val="24"/>
                <w:lang w:eastAsia="lt-LT"/>
              </w:rPr>
            </w:pPr>
            <w:r w:rsidRPr="003F55EE">
              <w:rPr>
                <w:rFonts w:ascii="Times New Roman" w:eastAsia="Times New Roman" w:hAnsi="Times New Roman"/>
                <w:sz w:val="24"/>
                <w:szCs w:val="24"/>
                <w:lang w:eastAsia="lt-LT"/>
              </w:rPr>
              <w:t>Šilutės pirmoji gimnazija, kodas 190696252</w:t>
            </w:r>
          </w:p>
        </w:tc>
      </w:tr>
    </w:tbl>
    <w:p w14:paraId="5F6B9EB0" w14:textId="77777777" w:rsidR="00E270A6" w:rsidRPr="003F55EE" w:rsidRDefault="00E270A6" w:rsidP="00E270A6">
      <w:pPr>
        <w:spacing w:after="0" w:line="240" w:lineRule="auto"/>
        <w:jc w:val="center"/>
        <w:rPr>
          <w:rFonts w:ascii="Times New Roman" w:eastAsia="Times New Roman" w:hAnsi="Times New Roman"/>
          <w:b/>
          <w:bCs/>
          <w:caps/>
          <w:sz w:val="24"/>
          <w:szCs w:val="24"/>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4253"/>
        <w:gridCol w:w="992"/>
        <w:gridCol w:w="986"/>
      </w:tblGrid>
      <w:tr w:rsidR="00E270A6" w:rsidRPr="003F55EE" w14:paraId="0DD1EDD4" w14:textId="77777777" w:rsidTr="00F42D66">
        <w:trPr>
          <w:trHeight w:val="540"/>
        </w:trPr>
        <w:tc>
          <w:tcPr>
            <w:tcW w:w="3402" w:type="dxa"/>
            <w:tcBorders>
              <w:top w:val="single" w:sz="4" w:space="0" w:color="auto"/>
              <w:left w:val="single" w:sz="4" w:space="0" w:color="auto"/>
              <w:bottom w:val="single" w:sz="4" w:space="0" w:color="auto"/>
              <w:right w:val="single" w:sz="4" w:space="0" w:color="auto"/>
            </w:tcBorders>
          </w:tcPr>
          <w:p w14:paraId="3EB3A3F9" w14:textId="77777777" w:rsidR="00E270A6" w:rsidRPr="003F55EE" w:rsidRDefault="00E270A6" w:rsidP="00F42D66">
            <w:pPr>
              <w:spacing w:after="0" w:line="240" w:lineRule="auto"/>
              <w:rPr>
                <w:rFonts w:ascii="Times New Roman" w:eastAsia="Times New Roman" w:hAnsi="Times New Roman"/>
                <w:b/>
                <w:bCs/>
                <w:sz w:val="24"/>
                <w:szCs w:val="24"/>
              </w:rPr>
            </w:pPr>
            <w:r w:rsidRPr="003F55EE">
              <w:rPr>
                <w:rFonts w:ascii="Times New Roman" w:eastAsia="Times New Roman" w:hAnsi="Times New Roman"/>
                <w:b/>
                <w:bCs/>
                <w:sz w:val="24"/>
                <w:szCs w:val="24"/>
              </w:rPr>
              <w:t>Programos pavadinimas</w:t>
            </w:r>
          </w:p>
        </w:tc>
        <w:tc>
          <w:tcPr>
            <w:tcW w:w="4253" w:type="dxa"/>
            <w:tcBorders>
              <w:top w:val="single" w:sz="4" w:space="0" w:color="auto"/>
              <w:left w:val="single" w:sz="4" w:space="0" w:color="auto"/>
              <w:bottom w:val="single" w:sz="4" w:space="0" w:color="auto"/>
              <w:right w:val="single" w:sz="4" w:space="0" w:color="auto"/>
            </w:tcBorders>
          </w:tcPr>
          <w:p w14:paraId="0CA65FBA"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Ugdymo kokybės ir sporto plėtros programa</w:t>
            </w:r>
          </w:p>
        </w:tc>
        <w:tc>
          <w:tcPr>
            <w:tcW w:w="992" w:type="dxa"/>
            <w:tcBorders>
              <w:top w:val="single" w:sz="4" w:space="0" w:color="auto"/>
              <w:left w:val="single" w:sz="4" w:space="0" w:color="auto"/>
              <w:bottom w:val="single" w:sz="4" w:space="0" w:color="auto"/>
              <w:right w:val="single" w:sz="4" w:space="0" w:color="auto"/>
            </w:tcBorders>
          </w:tcPr>
          <w:p w14:paraId="65B314FF" w14:textId="77777777" w:rsidR="00E270A6" w:rsidRPr="003F55EE" w:rsidRDefault="00E270A6" w:rsidP="00F42D66">
            <w:pPr>
              <w:spacing w:after="0" w:line="240" w:lineRule="auto"/>
              <w:rPr>
                <w:rFonts w:ascii="Times New Roman" w:eastAsia="Times New Roman" w:hAnsi="Times New Roman"/>
                <w:b/>
                <w:sz w:val="24"/>
                <w:szCs w:val="24"/>
              </w:rPr>
            </w:pPr>
            <w:r w:rsidRPr="003F55EE">
              <w:rPr>
                <w:rFonts w:ascii="Times New Roman" w:eastAsia="Times New Roman" w:hAnsi="Times New Roman"/>
                <w:b/>
                <w:sz w:val="24"/>
                <w:szCs w:val="24"/>
              </w:rPr>
              <w:t>Kodas</w:t>
            </w:r>
          </w:p>
        </w:tc>
        <w:tc>
          <w:tcPr>
            <w:tcW w:w="986" w:type="dxa"/>
            <w:tcBorders>
              <w:top w:val="single" w:sz="4" w:space="0" w:color="auto"/>
              <w:left w:val="single" w:sz="4" w:space="0" w:color="auto"/>
              <w:bottom w:val="single" w:sz="4" w:space="0" w:color="auto"/>
              <w:right w:val="single" w:sz="4" w:space="0" w:color="auto"/>
            </w:tcBorders>
          </w:tcPr>
          <w:p w14:paraId="22395DD8"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01</w:t>
            </w:r>
          </w:p>
        </w:tc>
      </w:tr>
    </w:tbl>
    <w:p w14:paraId="499DA6FF" w14:textId="77777777" w:rsidR="00E270A6" w:rsidRPr="003F55EE" w:rsidRDefault="00E270A6" w:rsidP="00E270A6">
      <w:pPr>
        <w:spacing w:after="0" w:line="240" w:lineRule="auto"/>
        <w:jc w:val="center"/>
        <w:rPr>
          <w:rFonts w:ascii="Times New Roman" w:eastAsia="Times New Roman" w:hAnsi="Times New Roman"/>
          <w:b/>
          <w:bCs/>
          <w:cap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4177"/>
        <w:gridCol w:w="76"/>
        <w:gridCol w:w="884"/>
        <w:gridCol w:w="108"/>
        <w:gridCol w:w="972"/>
      </w:tblGrid>
      <w:tr w:rsidR="00E270A6" w:rsidRPr="003F55EE" w14:paraId="53D934A4" w14:textId="77777777" w:rsidTr="00F42D66">
        <w:trPr>
          <w:trHeight w:val="420"/>
        </w:trPr>
        <w:tc>
          <w:tcPr>
            <w:tcW w:w="3402" w:type="dxa"/>
            <w:tcBorders>
              <w:top w:val="single" w:sz="4" w:space="0" w:color="auto"/>
              <w:left w:val="single" w:sz="4" w:space="0" w:color="auto"/>
              <w:bottom w:val="single" w:sz="4" w:space="0" w:color="auto"/>
              <w:right w:val="single" w:sz="4" w:space="0" w:color="auto"/>
            </w:tcBorders>
          </w:tcPr>
          <w:p w14:paraId="401C5B54" w14:textId="77777777" w:rsidR="00E270A6" w:rsidRPr="003F55EE" w:rsidRDefault="00E270A6" w:rsidP="00F42D66">
            <w:pPr>
              <w:spacing w:after="0" w:line="240" w:lineRule="auto"/>
              <w:rPr>
                <w:rFonts w:ascii="Times New Roman" w:hAnsi="Times New Roman"/>
                <w:b/>
                <w:sz w:val="24"/>
                <w:szCs w:val="24"/>
                <w:lang w:eastAsia="ar-SA"/>
              </w:rPr>
            </w:pPr>
            <w:r w:rsidRPr="003F55EE">
              <w:rPr>
                <w:rFonts w:ascii="Times New Roman" w:hAnsi="Times New Roman"/>
                <w:b/>
                <w:sz w:val="24"/>
                <w:szCs w:val="24"/>
              </w:rPr>
              <w:t>Programos parengimo argumentai</w:t>
            </w:r>
          </w:p>
          <w:p w14:paraId="1AE8856D" w14:textId="77777777" w:rsidR="00E270A6" w:rsidRPr="003F55EE" w:rsidRDefault="00E270A6" w:rsidP="00F42D66">
            <w:pPr>
              <w:spacing w:after="0" w:line="240" w:lineRule="auto"/>
              <w:ind w:left="284"/>
              <w:jc w:val="both"/>
              <w:rPr>
                <w:rFonts w:ascii="Times New Roman" w:eastAsia="Times New Roman" w:hAnsi="Times New Roman"/>
                <w:sz w:val="24"/>
                <w:szCs w:val="24"/>
                <w:lang w:eastAsia="ar-SA"/>
              </w:rPr>
            </w:pPr>
          </w:p>
          <w:p w14:paraId="65536D41" w14:textId="77777777" w:rsidR="00E270A6" w:rsidRPr="003F55EE" w:rsidRDefault="00E270A6" w:rsidP="00F42D66">
            <w:pPr>
              <w:spacing w:after="0" w:line="240" w:lineRule="auto"/>
              <w:ind w:left="284"/>
              <w:jc w:val="both"/>
              <w:rPr>
                <w:rFonts w:ascii="Times New Roman" w:eastAsia="Times New Roman" w:hAnsi="Times New Roman"/>
                <w:sz w:val="24"/>
                <w:szCs w:val="24"/>
                <w:lang w:eastAsia="ar-SA"/>
              </w:rPr>
            </w:pPr>
          </w:p>
          <w:p w14:paraId="4C933B77" w14:textId="77777777" w:rsidR="00E270A6" w:rsidRPr="003F55EE" w:rsidRDefault="00E270A6" w:rsidP="00F42D66">
            <w:pPr>
              <w:spacing w:after="0" w:line="240" w:lineRule="auto"/>
              <w:ind w:left="284"/>
              <w:jc w:val="both"/>
              <w:rPr>
                <w:rFonts w:ascii="Times New Roman" w:eastAsia="Times New Roman" w:hAnsi="Times New Roman"/>
                <w:sz w:val="24"/>
                <w:szCs w:val="24"/>
                <w:lang w:eastAsia="ar-SA"/>
              </w:rPr>
            </w:pPr>
          </w:p>
          <w:p w14:paraId="475D30CD" w14:textId="77777777" w:rsidR="00E270A6" w:rsidRPr="003F55EE" w:rsidRDefault="00E270A6" w:rsidP="00F42D66">
            <w:pPr>
              <w:spacing w:after="0" w:line="240" w:lineRule="auto"/>
              <w:jc w:val="both"/>
              <w:rPr>
                <w:rFonts w:ascii="Times New Roman" w:eastAsia="Times New Roman" w:hAnsi="Times New Roman"/>
                <w:sz w:val="24"/>
                <w:szCs w:val="24"/>
              </w:rPr>
            </w:pPr>
          </w:p>
          <w:p w14:paraId="5D2609E1" w14:textId="77777777" w:rsidR="00E270A6" w:rsidRPr="003F55EE" w:rsidRDefault="00E270A6" w:rsidP="00F42D66">
            <w:pPr>
              <w:spacing w:after="0" w:line="240" w:lineRule="auto"/>
              <w:jc w:val="both"/>
              <w:rPr>
                <w:rFonts w:ascii="Times New Roman" w:eastAsia="Times New Roman" w:hAnsi="Times New Roman"/>
                <w:b/>
                <w:bCs/>
                <w:sz w:val="24"/>
                <w:szCs w:val="24"/>
              </w:rPr>
            </w:pPr>
          </w:p>
        </w:tc>
        <w:tc>
          <w:tcPr>
            <w:tcW w:w="6217" w:type="dxa"/>
            <w:gridSpan w:val="5"/>
            <w:tcBorders>
              <w:top w:val="single" w:sz="4" w:space="0" w:color="auto"/>
              <w:left w:val="single" w:sz="4" w:space="0" w:color="auto"/>
              <w:bottom w:val="single" w:sz="4" w:space="0" w:color="auto"/>
              <w:right w:val="single" w:sz="4" w:space="0" w:color="auto"/>
            </w:tcBorders>
          </w:tcPr>
          <w:p w14:paraId="1755DBAD" w14:textId="77777777" w:rsidR="00E270A6" w:rsidRPr="003F55EE" w:rsidRDefault="00E270A6" w:rsidP="00737F03">
            <w:pPr>
              <w:spacing w:after="0" w:line="240" w:lineRule="auto"/>
              <w:jc w:val="both"/>
              <w:rPr>
                <w:rFonts w:ascii="Times New Roman" w:eastAsia="Times New Roman" w:hAnsi="Times New Roman"/>
                <w:color w:val="FF0000"/>
                <w:sz w:val="24"/>
                <w:szCs w:val="24"/>
              </w:rPr>
            </w:pPr>
            <w:r w:rsidRPr="003F55EE">
              <w:rPr>
                <w:rFonts w:ascii="Times New Roman" w:eastAsia="Times New Roman" w:hAnsi="Times New Roman"/>
                <w:sz w:val="24"/>
              </w:rPr>
              <w:t>Gimnazijoje kuriama šiuolaikinė mokymosi aplinka, užtikrinanti sąlygas asmenybės ugdymui, socializacijai, išsilavinusios visuomenės kūrimui. Modernizuojant ugdymo aplinką, siekiama sudaryti palank</w:t>
            </w:r>
            <w:r w:rsidR="00737F03">
              <w:rPr>
                <w:rFonts w:ascii="Times New Roman" w:eastAsia="Times New Roman" w:hAnsi="Times New Roman"/>
                <w:sz w:val="24"/>
              </w:rPr>
              <w:t xml:space="preserve">ias sąlygas mokinių ir mokytojų </w:t>
            </w:r>
            <w:r w:rsidRPr="003F55EE">
              <w:rPr>
                <w:rFonts w:ascii="Times New Roman" w:eastAsia="Times New Roman" w:hAnsi="Times New Roman"/>
                <w:sz w:val="24"/>
              </w:rPr>
              <w:t>kompetencijų tobulinimui, ugdymo(</w:t>
            </w:r>
            <w:proofErr w:type="spellStart"/>
            <w:r w:rsidRPr="003F55EE">
              <w:rPr>
                <w:rFonts w:ascii="Times New Roman" w:eastAsia="Times New Roman" w:hAnsi="Times New Roman"/>
                <w:sz w:val="24"/>
              </w:rPr>
              <w:t>si</w:t>
            </w:r>
            <w:proofErr w:type="spellEnd"/>
            <w:r w:rsidRPr="003F55EE">
              <w:rPr>
                <w:rFonts w:ascii="Times New Roman" w:eastAsia="Times New Roman" w:hAnsi="Times New Roman"/>
                <w:sz w:val="24"/>
              </w:rPr>
              <w:t>) rezultatų gerinimui.</w:t>
            </w:r>
          </w:p>
        </w:tc>
      </w:tr>
      <w:tr w:rsidR="00E270A6" w:rsidRPr="003F55EE" w14:paraId="4DF4475A" w14:textId="77777777" w:rsidTr="00F42D66">
        <w:trPr>
          <w:trHeight w:val="589"/>
        </w:trPr>
        <w:tc>
          <w:tcPr>
            <w:tcW w:w="3402" w:type="dxa"/>
            <w:tcBorders>
              <w:top w:val="single" w:sz="4" w:space="0" w:color="auto"/>
              <w:left w:val="single" w:sz="4" w:space="0" w:color="auto"/>
              <w:bottom w:val="single" w:sz="4" w:space="0" w:color="auto"/>
              <w:right w:val="single" w:sz="4" w:space="0" w:color="auto"/>
            </w:tcBorders>
          </w:tcPr>
          <w:p w14:paraId="4EC56BA4" w14:textId="77777777" w:rsidR="00E270A6" w:rsidRPr="003F55EE" w:rsidRDefault="00E270A6" w:rsidP="00F42D66">
            <w:pPr>
              <w:spacing w:after="0" w:line="240" w:lineRule="auto"/>
              <w:rPr>
                <w:rFonts w:ascii="Times New Roman" w:eastAsia="Times New Roman" w:hAnsi="Times New Roman"/>
                <w:b/>
                <w:bCs/>
                <w:sz w:val="24"/>
                <w:szCs w:val="24"/>
              </w:rPr>
            </w:pPr>
            <w:r w:rsidRPr="003F55EE">
              <w:rPr>
                <w:rFonts w:ascii="Times New Roman" w:eastAsia="Times New Roman" w:hAnsi="Times New Roman"/>
                <w:b/>
                <w:bCs/>
                <w:sz w:val="24"/>
                <w:szCs w:val="24"/>
              </w:rPr>
              <w:t>Strateginė sritis (pagal ŠRSPP)</w:t>
            </w:r>
          </w:p>
        </w:tc>
        <w:tc>
          <w:tcPr>
            <w:tcW w:w="4177" w:type="dxa"/>
            <w:tcBorders>
              <w:top w:val="single" w:sz="4" w:space="0" w:color="auto"/>
              <w:left w:val="single" w:sz="4" w:space="0" w:color="auto"/>
              <w:bottom w:val="single" w:sz="4" w:space="0" w:color="auto"/>
              <w:right w:val="single" w:sz="4" w:space="0" w:color="auto"/>
            </w:tcBorders>
          </w:tcPr>
          <w:p w14:paraId="06BF5A48" w14:textId="77777777" w:rsidR="00E270A6" w:rsidRPr="003F55EE" w:rsidRDefault="00E270A6" w:rsidP="00F42D66">
            <w:pPr>
              <w:spacing w:after="0" w:line="240" w:lineRule="auto"/>
              <w:rPr>
                <w:rFonts w:ascii="Times New Roman" w:eastAsia="Times New Roman" w:hAnsi="Times New Roman"/>
                <w:bCs/>
                <w:caps/>
                <w:sz w:val="24"/>
                <w:szCs w:val="24"/>
              </w:rPr>
            </w:pPr>
            <w:r w:rsidRPr="003F55EE">
              <w:rPr>
                <w:rFonts w:ascii="Times New Roman" w:eastAsia="Times New Roman" w:hAnsi="Times New Roman"/>
                <w:bCs/>
                <w:sz w:val="24"/>
                <w:szCs w:val="24"/>
              </w:rPr>
              <w:t>Švietimo, sveikatos ir socialinio sektoriaus plėtojimas</w:t>
            </w:r>
          </w:p>
        </w:tc>
        <w:tc>
          <w:tcPr>
            <w:tcW w:w="960" w:type="dxa"/>
            <w:gridSpan w:val="2"/>
            <w:tcBorders>
              <w:top w:val="single" w:sz="4" w:space="0" w:color="auto"/>
              <w:left w:val="single" w:sz="4" w:space="0" w:color="auto"/>
              <w:bottom w:val="single" w:sz="4" w:space="0" w:color="auto"/>
              <w:right w:val="single" w:sz="4" w:space="0" w:color="auto"/>
            </w:tcBorders>
          </w:tcPr>
          <w:p w14:paraId="75F73E9D" w14:textId="77777777" w:rsidR="00E270A6" w:rsidRPr="003F55EE" w:rsidRDefault="00E270A6" w:rsidP="00F42D66">
            <w:pPr>
              <w:spacing w:after="0" w:line="240" w:lineRule="auto"/>
              <w:jc w:val="both"/>
              <w:rPr>
                <w:rFonts w:ascii="Times New Roman" w:eastAsia="Times New Roman" w:hAnsi="Times New Roman"/>
                <w:b/>
                <w:bCs/>
                <w:sz w:val="24"/>
                <w:szCs w:val="24"/>
              </w:rPr>
            </w:pPr>
            <w:r w:rsidRPr="003F55EE">
              <w:rPr>
                <w:rFonts w:ascii="Times New Roman" w:eastAsia="Times New Roman" w:hAnsi="Times New Roman"/>
                <w:b/>
                <w:bCs/>
                <w:sz w:val="24"/>
                <w:szCs w:val="24"/>
              </w:rPr>
              <w:t>Kodas</w:t>
            </w:r>
          </w:p>
        </w:tc>
        <w:tc>
          <w:tcPr>
            <w:tcW w:w="1080" w:type="dxa"/>
            <w:gridSpan w:val="2"/>
            <w:tcBorders>
              <w:top w:val="single" w:sz="4" w:space="0" w:color="auto"/>
              <w:left w:val="single" w:sz="4" w:space="0" w:color="auto"/>
              <w:bottom w:val="single" w:sz="4" w:space="0" w:color="auto"/>
              <w:right w:val="single" w:sz="4" w:space="0" w:color="auto"/>
            </w:tcBorders>
          </w:tcPr>
          <w:p w14:paraId="292A11A9" w14:textId="77777777" w:rsidR="00E270A6" w:rsidRPr="003F55EE" w:rsidRDefault="00E270A6" w:rsidP="00F42D66">
            <w:pPr>
              <w:spacing w:after="0" w:line="240" w:lineRule="auto"/>
              <w:jc w:val="both"/>
              <w:rPr>
                <w:rFonts w:ascii="Times New Roman" w:eastAsia="Times New Roman" w:hAnsi="Times New Roman"/>
                <w:sz w:val="24"/>
                <w:szCs w:val="24"/>
              </w:rPr>
            </w:pPr>
            <w:r w:rsidRPr="003F55EE">
              <w:rPr>
                <w:rFonts w:ascii="Times New Roman" w:eastAsia="Times New Roman" w:hAnsi="Times New Roman"/>
                <w:sz w:val="24"/>
                <w:szCs w:val="24"/>
              </w:rPr>
              <w:t>01</w:t>
            </w:r>
          </w:p>
        </w:tc>
      </w:tr>
      <w:tr w:rsidR="00E270A6" w:rsidRPr="003F55EE" w14:paraId="46F5B221" w14:textId="77777777" w:rsidTr="00F42D66">
        <w:trPr>
          <w:trHeight w:val="838"/>
        </w:trPr>
        <w:tc>
          <w:tcPr>
            <w:tcW w:w="3402" w:type="dxa"/>
            <w:tcBorders>
              <w:top w:val="single" w:sz="4" w:space="0" w:color="auto"/>
              <w:left w:val="single" w:sz="4" w:space="0" w:color="auto"/>
              <w:bottom w:val="single" w:sz="4" w:space="0" w:color="auto"/>
              <w:right w:val="single" w:sz="4" w:space="0" w:color="auto"/>
            </w:tcBorders>
          </w:tcPr>
          <w:p w14:paraId="2F62220F"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b/>
                <w:bCs/>
                <w:sz w:val="24"/>
                <w:szCs w:val="24"/>
              </w:rPr>
              <w:t>Šią programą įgyvendinamos  įstaigos/padalinio  strateginis tikslas:</w:t>
            </w:r>
          </w:p>
        </w:tc>
        <w:tc>
          <w:tcPr>
            <w:tcW w:w="4177" w:type="dxa"/>
            <w:tcBorders>
              <w:top w:val="single" w:sz="4" w:space="0" w:color="auto"/>
              <w:left w:val="single" w:sz="4" w:space="0" w:color="auto"/>
              <w:bottom w:val="single" w:sz="4" w:space="0" w:color="auto"/>
              <w:right w:val="single" w:sz="4" w:space="0" w:color="auto"/>
            </w:tcBorders>
          </w:tcPr>
          <w:p w14:paraId="62C17589" w14:textId="77777777" w:rsidR="00E270A6" w:rsidRPr="003F55EE" w:rsidRDefault="00E270A6" w:rsidP="00F42D66">
            <w:pPr>
              <w:spacing w:after="0" w:line="240" w:lineRule="auto"/>
              <w:jc w:val="both"/>
              <w:rPr>
                <w:rFonts w:ascii="Times New Roman" w:eastAsia="Times New Roman" w:hAnsi="Times New Roman"/>
                <w:sz w:val="24"/>
                <w:szCs w:val="24"/>
              </w:rPr>
            </w:pPr>
            <w:r w:rsidRPr="003F55EE">
              <w:rPr>
                <w:rFonts w:ascii="Times New Roman" w:eastAsia="Times New Roman" w:hAnsi="Times New Roman"/>
                <w:sz w:val="24"/>
                <w:szCs w:val="24"/>
              </w:rPr>
              <w:t>Gerinti švietimo kokybę ir efektyvumą bei sudaryti sąlygas mokiniams mokytis modernioje ugdymo aplinkoje.</w:t>
            </w:r>
          </w:p>
        </w:tc>
        <w:tc>
          <w:tcPr>
            <w:tcW w:w="960" w:type="dxa"/>
            <w:gridSpan w:val="2"/>
            <w:tcBorders>
              <w:top w:val="single" w:sz="4" w:space="0" w:color="auto"/>
              <w:left w:val="single" w:sz="4" w:space="0" w:color="auto"/>
              <w:bottom w:val="single" w:sz="4" w:space="0" w:color="auto"/>
              <w:right w:val="single" w:sz="4" w:space="0" w:color="auto"/>
            </w:tcBorders>
          </w:tcPr>
          <w:p w14:paraId="32C6EBAD" w14:textId="77777777" w:rsidR="00E270A6" w:rsidRPr="003F55EE" w:rsidRDefault="00E270A6" w:rsidP="00F42D66">
            <w:pPr>
              <w:spacing w:after="0" w:line="240" w:lineRule="auto"/>
              <w:jc w:val="both"/>
              <w:rPr>
                <w:rFonts w:ascii="Times New Roman" w:eastAsia="Times New Roman" w:hAnsi="Times New Roman"/>
                <w:b/>
                <w:bCs/>
                <w:sz w:val="24"/>
                <w:szCs w:val="24"/>
              </w:rPr>
            </w:pPr>
            <w:r w:rsidRPr="003F55EE">
              <w:rPr>
                <w:rFonts w:ascii="Times New Roman" w:eastAsia="Times New Roman" w:hAnsi="Times New Roman"/>
                <w:b/>
                <w:bCs/>
                <w:sz w:val="24"/>
                <w:szCs w:val="24"/>
              </w:rPr>
              <w:t>Kodas</w:t>
            </w:r>
          </w:p>
        </w:tc>
        <w:tc>
          <w:tcPr>
            <w:tcW w:w="1080" w:type="dxa"/>
            <w:gridSpan w:val="2"/>
            <w:tcBorders>
              <w:top w:val="single" w:sz="4" w:space="0" w:color="auto"/>
              <w:left w:val="single" w:sz="4" w:space="0" w:color="auto"/>
              <w:bottom w:val="single" w:sz="4" w:space="0" w:color="auto"/>
              <w:right w:val="single" w:sz="4" w:space="0" w:color="auto"/>
            </w:tcBorders>
          </w:tcPr>
          <w:p w14:paraId="144C1CB3" w14:textId="77777777" w:rsidR="00E270A6" w:rsidRPr="003F55EE" w:rsidRDefault="00E270A6" w:rsidP="00F42D66">
            <w:pPr>
              <w:spacing w:after="0" w:line="240" w:lineRule="auto"/>
              <w:jc w:val="both"/>
              <w:rPr>
                <w:rFonts w:ascii="Times New Roman" w:eastAsia="Times New Roman" w:hAnsi="Times New Roman"/>
                <w:caps/>
                <w:sz w:val="24"/>
                <w:szCs w:val="24"/>
              </w:rPr>
            </w:pPr>
            <w:r w:rsidRPr="003F55EE">
              <w:rPr>
                <w:rFonts w:ascii="Times New Roman" w:eastAsia="Times New Roman" w:hAnsi="Times New Roman"/>
                <w:caps/>
                <w:sz w:val="24"/>
                <w:szCs w:val="24"/>
              </w:rPr>
              <w:t>01</w:t>
            </w:r>
          </w:p>
        </w:tc>
      </w:tr>
      <w:tr w:rsidR="00E270A6" w:rsidRPr="003F55EE" w14:paraId="4843EF1B" w14:textId="77777777" w:rsidTr="00F42D66">
        <w:trPr>
          <w:trHeight w:val="451"/>
        </w:trPr>
        <w:tc>
          <w:tcPr>
            <w:tcW w:w="3402" w:type="dxa"/>
            <w:tcBorders>
              <w:top w:val="single" w:sz="4" w:space="0" w:color="auto"/>
              <w:left w:val="single" w:sz="4" w:space="0" w:color="auto"/>
              <w:bottom w:val="single" w:sz="4" w:space="0" w:color="auto"/>
              <w:right w:val="single" w:sz="4" w:space="0" w:color="auto"/>
            </w:tcBorders>
          </w:tcPr>
          <w:p w14:paraId="5ABF712E" w14:textId="77777777" w:rsidR="00E270A6" w:rsidRPr="003F55EE" w:rsidRDefault="00E270A6" w:rsidP="00F42D66">
            <w:pPr>
              <w:spacing w:after="0" w:line="240" w:lineRule="auto"/>
              <w:jc w:val="center"/>
              <w:rPr>
                <w:rFonts w:ascii="Times New Roman" w:eastAsia="Times New Roman" w:hAnsi="Times New Roman"/>
                <w:b/>
                <w:bCs/>
                <w:sz w:val="24"/>
                <w:szCs w:val="24"/>
              </w:rPr>
            </w:pPr>
            <w:r w:rsidRPr="003F55EE">
              <w:rPr>
                <w:rFonts w:ascii="Times New Roman" w:eastAsia="Times New Roman" w:hAnsi="Times New Roman"/>
                <w:b/>
                <w:bCs/>
                <w:sz w:val="24"/>
                <w:szCs w:val="24"/>
              </w:rPr>
              <w:t xml:space="preserve">Programa </w:t>
            </w:r>
          </w:p>
        </w:tc>
        <w:tc>
          <w:tcPr>
            <w:tcW w:w="6217" w:type="dxa"/>
            <w:gridSpan w:val="5"/>
            <w:tcBorders>
              <w:top w:val="single" w:sz="4" w:space="0" w:color="auto"/>
              <w:left w:val="single" w:sz="4" w:space="0" w:color="auto"/>
              <w:bottom w:val="single" w:sz="4" w:space="0" w:color="auto"/>
              <w:right w:val="single" w:sz="4" w:space="0" w:color="auto"/>
            </w:tcBorders>
          </w:tcPr>
          <w:p w14:paraId="7D65DFB4" w14:textId="77777777" w:rsidR="00E270A6" w:rsidRPr="003F55EE" w:rsidRDefault="00865FC7" w:rsidP="00F42D6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Tęstinė (2026-2028</w:t>
            </w:r>
            <w:r w:rsidR="00E270A6" w:rsidRPr="003F55EE">
              <w:rPr>
                <w:rFonts w:ascii="Times New Roman" w:eastAsia="Times New Roman" w:hAnsi="Times New Roman"/>
                <w:sz w:val="24"/>
                <w:szCs w:val="24"/>
              </w:rPr>
              <w:t>)</w:t>
            </w:r>
          </w:p>
        </w:tc>
      </w:tr>
      <w:tr w:rsidR="00AE3C95" w:rsidRPr="00AE3C95" w14:paraId="43604585" w14:textId="77777777" w:rsidTr="00F42D66">
        <w:trPr>
          <w:trHeight w:val="757"/>
        </w:trPr>
        <w:tc>
          <w:tcPr>
            <w:tcW w:w="9619" w:type="dxa"/>
            <w:gridSpan w:val="6"/>
            <w:tcBorders>
              <w:top w:val="single" w:sz="4" w:space="0" w:color="auto"/>
              <w:left w:val="single" w:sz="4" w:space="0" w:color="auto"/>
              <w:bottom w:val="single" w:sz="4" w:space="0" w:color="auto"/>
              <w:right w:val="single" w:sz="4" w:space="0" w:color="auto"/>
            </w:tcBorders>
          </w:tcPr>
          <w:p w14:paraId="7138BC3E" w14:textId="77777777" w:rsidR="00E40201" w:rsidRPr="00E40201" w:rsidRDefault="00E40201" w:rsidP="00E40201">
            <w:pPr>
              <w:spacing w:after="0" w:line="240" w:lineRule="auto"/>
              <w:jc w:val="both"/>
              <w:rPr>
                <w:rFonts w:ascii="Times New Roman" w:eastAsia="Times New Roman" w:hAnsi="Times New Roman"/>
                <w:b/>
                <w:sz w:val="24"/>
                <w:szCs w:val="24"/>
              </w:rPr>
            </w:pPr>
            <w:r w:rsidRPr="00E40201">
              <w:rPr>
                <w:rFonts w:ascii="Times New Roman" w:eastAsia="Times New Roman" w:hAnsi="Times New Roman"/>
                <w:b/>
                <w:sz w:val="24"/>
                <w:szCs w:val="24"/>
              </w:rPr>
              <w:t>Programos aprašymas:</w:t>
            </w:r>
          </w:p>
          <w:p w14:paraId="289A83C5"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Nustačius ugdymo aplinkos modernizavimo ir darbo sąlygų gerinimo prioritetus, sudaromas</w:t>
            </w:r>
          </w:p>
          <w:p w14:paraId="4ABDF01C"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trimetis veiklos planas, įgyvendinamas tęstinumo principu.</w:t>
            </w:r>
          </w:p>
          <w:p w14:paraId="73B15050"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Pagrindiniai prioritetai, susiję su ugdymu:</w:t>
            </w:r>
          </w:p>
          <w:p w14:paraId="74630DB6" w14:textId="77777777" w:rsidR="00E40201" w:rsidRPr="00E40201" w:rsidRDefault="00E40201" w:rsidP="00E40201">
            <w:pPr>
              <w:pStyle w:val="Sraopastraipa"/>
              <w:numPr>
                <w:ilvl w:val="0"/>
                <w:numId w:val="13"/>
              </w:num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mokinių ugdymo(</w:t>
            </w:r>
            <w:proofErr w:type="spellStart"/>
            <w:r w:rsidRPr="00E40201">
              <w:rPr>
                <w:rFonts w:ascii="Times New Roman" w:eastAsia="Times New Roman" w:hAnsi="Times New Roman"/>
                <w:sz w:val="24"/>
                <w:szCs w:val="24"/>
              </w:rPr>
              <w:t>si</w:t>
            </w:r>
            <w:proofErr w:type="spellEnd"/>
            <w:r w:rsidRPr="00E40201">
              <w:rPr>
                <w:rFonts w:ascii="Times New Roman" w:eastAsia="Times New Roman" w:hAnsi="Times New Roman"/>
                <w:sz w:val="24"/>
                <w:szCs w:val="24"/>
              </w:rPr>
              <w:t>) poreikių tenkinimas;</w:t>
            </w:r>
          </w:p>
          <w:p w14:paraId="1711FAAD" w14:textId="77777777" w:rsidR="00E40201" w:rsidRPr="00E40201" w:rsidRDefault="00E40201" w:rsidP="00E40201">
            <w:pPr>
              <w:pStyle w:val="Sraopastraipa"/>
              <w:numPr>
                <w:ilvl w:val="0"/>
                <w:numId w:val="13"/>
              </w:num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mokytojų kvalifikacijos tobulinimas;</w:t>
            </w:r>
          </w:p>
          <w:p w14:paraId="27CA868E" w14:textId="77777777" w:rsidR="00E40201" w:rsidRPr="00E40201" w:rsidRDefault="00E40201" w:rsidP="00E40201">
            <w:pPr>
              <w:pStyle w:val="Sraopastraipa"/>
              <w:numPr>
                <w:ilvl w:val="0"/>
                <w:numId w:val="13"/>
              </w:num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informacinių technologijų diegimas ir taikymas ugdymo procese;</w:t>
            </w:r>
          </w:p>
          <w:p w14:paraId="1F98C8E9" w14:textId="77777777" w:rsidR="00E270A6" w:rsidRPr="00E40201" w:rsidRDefault="00E40201" w:rsidP="00E40201">
            <w:pPr>
              <w:pStyle w:val="Sraopastraipa"/>
              <w:numPr>
                <w:ilvl w:val="0"/>
                <w:numId w:val="16"/>
              </w:numPr>
              <w:spacing w:after="0" w:line="240" w:lineRule="auto"/>
              <w:jc w:val="both"/>
              <w:rPr>
                <w:rFonts w:ascii="Times New Roman" w:eastAsia="Times New Roman" w:hAnsi="Times New Roman"/>
                <w:color w:val="FF0000"/>
                <w:sz w:val="24"/>
                <w:szCs w:val="24"/>
              </w:rPr>
            </w:pPr>
            <w:r w:rsidRPr="00E40201">
              <w:rPr>
                <w:rFonts w:ascii="Times New Roman" w:eastAsia="Times New Roman" w:hAnsi="Times New Roman"/>
                <w:sz w:val="24"/>
                <w:szCs w:val="24"/>
              </w:rPr>
              <w:t>mokymo kabinetų įrangos atnaujinimas ir modernizavimas.</w:t>
            </w:r>
          </w:p>
        </w:tc>
      </w:tr>
      <w:tr w:rsidR="00AE3C95" w:rsidRPr="00AE3C95" w14:paraId="35DB8C75" w14:textId="77777777" w:rsidTr="00F42D66">
        <w:trPr>
          <w:trHeight w:val="455"/>
        </w:trPr>
        <w:tc>
          <w:tcPr>
            <w:tcW w:w="3402" w:type="dxa"/>
            <w:tcBorders>
              <w:top w:val="single" w:sz="4" w:space="0" w:color="auto"/>
              <w:left w:val="single" w:sz="4" w:space="0" w:color="auto"/>
              <w:bottom w:val="single" w:sz="4" w:space="0" w:color="auto"/>
              <w:right w:val="single" w:sz="4" w:space="0" w:color="auto"/>
            </w:tcBorders>
          </w:tcPr>
          <w:p w14:paraId="5F57E5F7"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 xml:space="preserve">Programos tikslas          </w:t>
            </w:r>
          </w:p>
        </w:tc>
        <w:tc>
          <w:tcPr>
            <w:tcW w:w="4253" w:type="dxa"/>
            <w:gridSpan w:val="2"/>
            <w:tcBorders>
              <w:top w:val="single" w:sz="4" w:space="0" w:color="auto"/>
              <w:left w:val="single" w:sz="4" w:space="0" w:color="auto"/>
              <w:bottom w:val="single" w:sz="4" w:space="0" w:color="auto"/>
              <w:right w:val="single" w:sz="4" w:space="0" w:color="auto"/>
            </w:tcBorders>
          </w:tcPr>
          <w:p w14:paraId="4A1E2F17"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sz w:val="24"/>
                <w:szCs w:val="24"/>
              </w:rPr>
              <w:t>Kurti mokinių sveikatai palankią aplinką.</w:t>
            </w:r>
          </w:p>
        </w:tc>
        <w:tc>
          <w:tcPr>
            <w:tcW w:w="992" w:type="dxa"/>
            <w:gridSpan w:val="2"/>
            <w:tcBorders>
              <w:top w:val="single" w:sz="4" w:space="0" w:color="auto"/>
              <w:left w:val="single" w:sz="4" w:space="0" w:color="auto"/>
              <w:bottom w:val="single" w:sz="4" w:space="0" w:color="auto"/>
              <w:right w:val="single" w:sz="4" w:space="0" w:color="auto"/>
            </w:tcBorders>
          </w:tcPr>
          <w:p w14:paraId="0301509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Kodas</w:t>
            </w:r>
          </w:p>
        </w:tc>
        <w:tc>
          <w:tcPr>
            <w:tcW w:w="972" w:type="dxa"/>
            <w:tcBorders>
              <w:top w:val="single" w:sz="4" w:space="0" w:color="auto"/>
              <w:left w:val="single" w:sz="4" w:space="0" w:color="auto"/>
              <w:bottom w:val="single" w:sz="4" w:space="0" w:color="auto"/>
              <w:right w:val="single" w:sz="4" w:space="0" w:color="auto"/>
            </w:tcBorders>
          </w:tcPr>
          <w:p w14:paraId="647D4C0D"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01</w:t>
            </w:r>
          </w:p>
        </w:tc>
      </w:tr>
      <w:tr w:rsidR="00AE3C95" w:rsidRPr="00AE3C95" w14:paraId="50EF5F8A" w14:textId="77777777" w:rsidTr="00F42D66">
        <w:trPr>
          <w:trHeight w:val="1142"/>
        </w:trPr>
        <w:tc>
          <w:tcPr>
            <w:tcW w:w="9619" w:type="dxa"/>
            <w:gridSpan w:val="6"/>
            <w:tcBorders>
              <w:top w:val="single" w:sz="4" w:space="0" w:color="auto"/>
              <w:left w:val="single" w:sz="4" w:space="0" w:color="auto"/>
              <w:bottom w:val="single" w:sz="4" w:space="0" w:color="auto"/>
              <w:right w:val="single" w:sz="4" w:space="0" w:color="auto"/>
            </w:tcBorders>
          </w:tcPr>
          <w:p w14:paraId="42A8270A" w14:textId="77777777" w:rsidR="00E40201" w:rsidRPr="00E40201" w:rsidRDefault="00E40201" w:rsidP="00E40201">
            <w:pPr>
              <w:spacing w:after="0" w:line="240" w:lineRule="auto"/>
              <w:rPr>
                <w:rFonts w:ascii="Times New Roman" w:hAnsi="Times New Roman"/>
                <w:b/>
                <w:bCs/>
                <w:sz w:val="24"/>
                <w:szCs w:val="24"/>
              </w:rPr>
            </w:pPr>
            <w:r w:rsidRPr="00E40201">
              <w:rPr>
                <w:rFonts w:ascii="Times New Roman" w:hAnsi="Times New Roman"/>
                <w:b/>
                <w:bCs/>
                <w:sz w:val="24"/>
                <w:szCs w:val="24"/>
              </w:rPr>
              <w:t>Tikslo aprašymas:</w:t>
            </w:r>
          </w:p>
          <w:p w14:paraId="47EE8FDC" w14:textId="77777777" w:rsidR="00E40201" w:rsidRPr="00E40201" w:rsidRDefault="00E40201" w:rsidP="00E40201">
            <w:pPr>
              <w:spacing w:after="0" w:line="240" w:lineRule="auto"/>
              <w:rPr>
                <w:rFonts w:ascii="Times New Roman" w:hAnsi="Times New Roman"/>
                <w:bCs/>
                <w:sz w:val="24"/>
                <w:szCs w:val="24"/>
              </w:rPr>
            </w:pPr>
            <w:r w:rsidRPr="00E40201">
              <w:rPr>
                <w:rFonts w:ascii="Times New Roman" w:hAnsi="Times New Roman"/>
                <w:bCs/>
                <w:sz w:val="24"/>
                <w:szCs w:val="24"/>
              </w:rPr>
              <w:t>Siekiant užtikrinti sveiką ir saugią ugdymo aplinką, būtina užbaigti Šilutės pirmosios</w:t>
            </w:r>
          </w:p>
          <w:p w14:paraId="2611D3F9" w14:textId="77777777" w:rsidR="00E40201" w:rsidRPr="00E40201" w:rsidRDefault="00E40201" w:rsidP="00E40201">
            <w:pPr>
              <w:spacing w:after="0" w:line="240" w:lineRule="auto"/>
              <w:rPr>
                <w:rFonts w:ascii="Times New Roman" w:hAnsi="Times New Roman"/>
                <w:bCs/>
                <w:sz w:val="24"/>
                <w:szCs w:val="24"/>
              </w:rPr>
            </w:pPr>
            <w:r w:rsidRPr="00E40201">
              <w:rPr>
                <w:rFonts w:ascii="Times New Roman" w:hAnsi="Times New Roman"/>
                <w:bCs/>
                <w:sz w:val="24"/>
                <w:szCs w:val="24"/>
              </w:rPr>
              <w:t>gimnazijos pastato rekonstrukciją, pradėtą 2007 m. pagal projektą „Šilutės pirmosios</w:t>
            </w:r>
          </w:p>
          <w:p w14:paraId="14FDC443" w14:textId="77777777" w:rsidR="00E40201" w:rsidRPr="00E40201" w:rsidRDefault="00E40201" w:rsidP="00E40201">
            <w:pPr>
              <w:spacing w:after="0" w:line="240" w:lineRule="auto"/>
              <w:rPr>
                <w:rFonts w:ascii="Times New Roman" w:hAnsi="Times New Roman"/>
                <w:bCs/>
                <w:sz w:val="24"/>
                <w:szCs w:val="24"/>
              </w:rPr>
            </w:pPr>
            <w:r w:rsidRPr="00E40201">
              <w:rPr>
                <w:rFonts w:ascii="Times New Roman" w:hAnsi="Times New Roman"/>
                <w:bCs/>
                <w:sz w:val="24"/>
                <w:szCs w:val="24"/>
              </w:rPr>
              <w:t>gimnazijos pastato K. Kalinausko g. 2 rekonstravimas“.</w:t>
            </w:r>
          </w:p>
          <w:p w14:paraId="665EF8C8" w14:textId="77777777" w:rsidR="00E40201" w:rsidRPr="00E40201" w:rsidRDefault="00E40201" w:rsidP="00E40201">
            <w:pPr>
              <w:spacing w:after="0" w:line="240" w:lineRule="auto"/>
              <w:rPr>
                <w:rFonts w:ascii="Times New Roman" w:hAnsi="Times New Roman"/>
                <w:bCs/>
                <w:sz w:val="24"/>
                <w:szCs w:val="24"/>
              </w:rPr>
            </w:pPr>
            <w:r w:rsidRPr="00E40201">
              <w:rPr>
                <w:rFonts w:ascii="Times New Roman" w:hAnsi="Times New Roman"/>
                <w:bCs/>
                <w:sz w:val="24"/>
                <w:szCs w:val="24"/>
              </w:rPr>
              <w:t>Numatomi darbai: įrengti kondicionavimo sistemą visame gimnazijos pastate; įrengti geriamojo</w:t>
            </w:r>
          </w:p>
          <w:p w14:paraId="647B0492" w14:textId="77777777" w:rsidR="00E40201" w:rsidRPr="00E40201" w:rsidRDefault="00E40201" w:rsidP="00E40201">
            <w:pPr>
              <w:spacing w:after="0" w:line="240" w:lineRule="auto"/>
              <w:rPr>
                <w:rFonts w:ascii="Times New Roman" w:hAnsi="Times New Roman"/>
                <w:bCs/>
                <w:sz w:val="24"/>
                <w:szCs w:val="24"/>
              </w:rPr>
            </w:pPr>
            <w:r w:rsidRPr="00E40201">
              <w:rPr>
                <w:rFonts w:ascii="Times New Roman" w:hAnsi="Times New Roman"/>
                <w:bCs/>
                <w:sz w:val="24"/>
                <w:szCs w:val="24"/>
              </w:rPr>
              <w:t>vandens fontanėlius I ir II aukštų koridoriuose; suremontuoti vakarinės dalies fasadą;</w:t>
            </w:r>
          </w:p>
          <w:p w14:paraId="5E6B2ECD" w14:textId="77777777" w:rsidR="00E270A6" w:rsidRPr="00AE3C95" w:rsidRDefault="00E40201" w:rsidP="00E40201">
            <w:pPr>
              <w:spacing w:after="0" w:line="240" w:lineRule="auto"/>
              <w:rPr>
                <w:b/>
                <w:bCs/>
                <w:color w:val="FF0000"/>
              </w:rPr>
            </w:pPr>
            <w:r w:rsidRPr="00E40201">
              <w:rPr>
                <w:rFonts w:ascii="Times New Roman" w:hAnsi="Times New Roman"/>
                <w:bCs/>
                <w:sz w:val="24"/>
                <w:szCs w:val="24"/>
              </w:rPr>
              <w:t>sutvarkyti ir apšiltinti stogo konstrukciją, siekiant pagerinti energetinį efektyvumą.</w:t>
            </w:r>
          </w:p>
        </w:tc>
      </w:tr>
      <w:tr w:rsidR="00E40201" w:rsidRPr="00E40201" w14:paraId="2631AC11" w14:textId="77777777" w:rsidTr="00F42D66">
        <w:trPr>
          <w:trHeight w:val="545"/>
        </w:trPr>
        <w:tc>
          <w:tcPr>
            <w:tcW w:w="3402" w:type="dxa"/>
            <w:tcBorders>
              <w:top w:val="single" w:sz="4" w:space="0" w:color="auto"/>
              <w:left w:val="single" w:sz="4" w:space="0" w:color="auto"/>
              <w:bottom w:val="single" w:sz="4" w:space="0" w:color="auto"/>
              <w:right w:val="single" w:sz="4" w:space="0" w:color="auto"/>
            </w:tcBorders>
          </w:tcPr>
          <w:p w14:paraId="0A310EA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Programos tikslas</w:t>
            </w:r>
          </w:p>
        </w:tc>
        <w:tc>
          <w:tcPr>
            <w:tcW w:w="4253" w:type="dxa"/>
            <w:gridSpan w:val="2"/>
            <w:tcBorders>
              <w:top w:val="single" w:sz="4" w:space="0" w:color="auto"/>
              <w:left w:val="single" w:sz="4" w:space="0" w:color="auto"/>
              <w:bottom w:val="single" w:sz="4" w:space="0" w:color="auto"/>
              <w:right w:val="single" w:sz="4" w:space="0" w:color="auto"/>
            </w:tcBorders>
          </w:tcPr>
          <w:p w14:paraId="170B9DCB" w14:textId="77777777" w:rsidR="00E270A6" w:rsidRPr="00E40201" w:rsidRDefault="00E270A6" w:rsidP="00F42D66">
            <w:pPr>
              <w:spacing w:after="0" w:line="240" w:lineRule="auto"/>
              <w:rPr>
                <w:rFonts w:ascii="Times New Roman" w:eastAsia="Times New Roman" w:hAnsi="Times New Roman"/>
                <w:bCs/>
                <w:sz w:val="24"/>
                <w:szCs w:val="24"/>
              </w:rPr>
            </w:pPr>
            <w:r w:rsidRPr="00E40201">
              <w:rPr>
                <w:rFonts w:ascii="Times New Roman" w:eastAsia="Times New Roman" w:hAnsi="Times New Roman"/>
                <w:bCs/>
                <w:sz w:val="24"/>
                <w:szCs w:val="24"/>
              </w:rPr>
              <w:t>Atnaujinti gimnazijos ugdymo bazę.</w:t>
            </w:r>
          </w:p>
        </w:tc>
        <w:tc>
          <w:tcPr>
            <w:tcW w:w="992" w:type="dxa"/>
            <w:gridSpan w:val="2"/>
            <w:tcBorders>
              <w:top w:val="single" w:sz="4" w:space="0" w:color="auto"/>
              <w:left w:val="single" w:sz="4" w:space="0" w:color="auto"/>
              <w:bottom w:val="single" w:sz="4" w:space="0" w:color="auto"/>
              <w:right w:val="single" w:sz="4" w:space="0" w:color="auto"/>
            </w:tcBorders>
          </w:tcPr>
          <w:p w14:paraId="33B14405"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Kodas</w:t>
            </w:r>
          </w:p>
        </w:tc>
        <w:tc>
          <w:tcPr>
            <w:tcW w:w="972" w:type="dxa"/>
            <w:tcBorders>
              <w:top w:val="single" w:sz="4" w:space="0" w:color="auto"/>
              <w:left w:val="single" w:sz="4" w:space="0" w:color="auto"/>
              <w:bottom w:val="single" w:sz="4" w:space="0" w:color="auto"/>
              <w:right w:val="single" w:sz="4" w:space="0" w:color="auto"/>
            </w:tcBorders>
          </w:tcPr>
          <w:p w14:paraId="328B546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02</w:t>
            </w:r>
          </w:p>
        </w:tc>
      </w:tr>
      <w:tr w:rsidR="00AE3C95" w:rsidRPr="00AE3C95" w14:paraId="043B1B31" w14:textId="77777777" w:rsidTr="00F42D66">
        <w:trPr>
          <w:trHeight w:val="545"/>
        </w:trPr>
        <w:tc>
          <w:tcPr>
            <w:tcW w:w="9619" w:type="dxa"/>
            <w:gridSpan w:val="6"/>
            <w:tcBorders>
              <w:top w:val="single" w:sz="4" w:space="0" w:color="auto"/>
              <w:left w:val="single" w:sz="4" w:space="0" w:color="auto"/>
              <w:bottom w:val="single" w:sz="4" w:space="0" w:color="auto"/>
              <w:right w:val="single" w:sz="4" w:space="0" w:color="auto"/>
            </w:tcBorders>
          </w:tcPr>
          <w:p w14:paraId="5AA2C7F0" w14:textId="77777777" w:rsidR="00E40201" w:rsidRPr="00E40201" w:rsidRDefault="00E40201" w:rsidP="00E40201">
            <w:pPr>
              <w:spacing w:after="0" w:line="240" w:lineRule="auto"/>
              <w:jc w:val="both"/>
              <w:rPr>
                <w:rFonts w:ascii="Times New Roman" w:eastAsia="Times New Roman" w:hAnsi="Times New Roman"/>
                <w:b/>
                <w:bCs/>
                <w:sz w:val="24"/>
                <w:szCs w:val="24"/>
              </w:rPr>
            </w:pPr>
            <w:r w:rsidRPr="00E40201">
              <w:rPr>
                <w:rFonts w:ascii="Times New Roman" w:eastAsia="Times New Roman" w:hAnsi="Times New Roman"/>
                <w:b/>
                <w:bCs/>
                <w:sz w:val="24"/>
                <w:szCs w:val="24"/>
              </w:rPr>
              <w:t>Tikslo aprašymas:</w:t>
            </w:r>
          </w:p>
          <w:p w14:paraId="31DD3222"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Siekiant kokybiško ugdymo proceso ir šiuolaikinės mokymosi aplinkos: įsigyti 15 stacionarių</w:t>
            </w:r>
          </w:p>
          <w:p w14:paraId="0DD90411"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kompiuterių 214 IKT kabinetui atnaujinti; nupirkti 10 interaktyvių ekranų socialinių mokslų ir</w:t>
            </w:r>
          </w:p>
          <w:p w14:paraId="597DBF1D"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matematikos mokymui; įsigyti 2 multimedijos projektorius mokomiesiems kabinetams; kasmet</w:t>
            </w:r>
          </w:p>
          <w:p w14:paraId="4819AB8E"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įsigyti skaitmeninių mokymo priemonių už 6 000 eurų; nupirkti vadovėlių už 18 980 eurų.</w:t>
            </w:r>
          </w:p>
          <w:p w14:paraId="1BD72F45" w14:textId="77777777" w:rsidR="00E40201" w:rsidRPr="00E40201" w:rsidRDefault="00E40201" w:rsidP="00E40201">
            <w:pPr>
              <w:spacing w:after="0" w:line="240" w:lineRule="auto"/>
              <w:jc w:val="both"/>
              <w:rPr>
                <w:rFonts w:ascii="Times New Roman" w:eastAsia="Times New Roman" w:hAnsi="Times New Roman"/>
                <w:bCs/>
                <w:sz w:val="24"/>
                <w:szCs w:val="24"/>
              </w:rPr>
            </w:pPr>
          </w:p>
          <w:p w14:paraId="293D24E3"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Mokytojų kvalifikacijos tobulinimo kryptys: skaitmeninių mokymo priemonių taikymas;</w:t>
            </w:r>
          </w:p>
          <w:p w14:paraId="29BCE27F" w14:textId="77777777" w:rsidR="00E40201" w:rsidRPr="00E40201" w:rsidRDefault="00E40201" w:rsidP="00E40201">
            <w:pPr>
              <w:spacing w:after="0" w:line="240" w:lineRule="auto"/>
              <w:jc w:val="both"/>
              <w:rPr>
                <w:rFonts w:ascii="Times New Roman" w:eastAsia="Times New Roman" w:hAnsi="Times New Roman"/>
                <w:bCs/>
                <w:sz w:val="24"/>
                <w:szCs w:val="24"/>
              </w:rPr>
            </w:pPr>
            <w:r w:rsidRPr="00E40201">
              <w:rPr>
                <w:rFonts w:ascii="Times New Roman" w:eastAsia="Times New Roman" w:hAnsi="Times New Roman"/>
                <w:bCs/>
                <w:sz w:val="24"/>
                <w:szCs w:val="24"/>
              </w:rPr>
              <w:t>dirbtinio intelekto panaudojimas ugdymo procese; mokinių motyvavimo ir įsitraukimo</w:t>
            </w:r>
          </w:p>
          <w:p w14:paraId="4E49E74C" w14:textId="77777777" w:rsidR="00E270A6" w:rsidRPr="00E40201" w:rsidRDefault="00E40201" w:rsidP="00E40201">
            <w:pPr>
              <w:spacing w:after="0" w:line="240" w:lineRule="auto"/>
              <w:jc w:val="both"/>
              <w:rPr>
                <w:rFonts w:ascii="Times New Roman" w:eastAsia="Times New Roman" w:hAnsi="Times New Roman"/>
                <w:bCs/>
                <w:color w:val="FF0000"/>
                <w:sz w:val="24"/>
                <w:szCs w:val="24"/>
              </w:rPr>
            </w:pPr>
            <w:r w:rsidRPr="00E40201">
              <w:rPr>
                <w:rFonts w:ascii="Times New Roman" w:eastAsia="Times New Roman" w:hAnsi="Times New Roman"/>
                <w:bCs/>
                <w:sz w:val="24"/>
                <w:szCs w:val="24"/>
              </w:rPr>
              <w:t>didinimas; integruotas ugdymas (ypač STEAM kryptis).</w:t>
            </w:r>
          </w:p>
        </w:tc>
      </w:tr>
      <w:tr w:rsidR="00AE3C95" w:rsidRPr="00AE3C95" w14:paraId="5C4AB008" w14:textId="77777777" w:rsidTr="00F42D66">
        <w:trPr>
          <w:trHeight w:val="545"/>
        </w:trPr>
        <w:tc>
          <w:tcPr>
            <w:tcW w:w="3402" w:type="dxa"/>
            <w:tcBorders>
              <w:top w:val="single" w:sz="4" w:space="0" w:color="auto"/>
              <w:left w:val="single" w:sz="4" w:space="0" w:color="auto"/>
              <w:bottom w:val="single" w:sz="4" w:space="0" w:color="auto"/>
              <w:right w:val="single" w:sz="4" w:space="0" w:color="auto"/>
            </w:tcBorders>
          </w:tcPr>
          <w:p w14:paraId="6A8ECC5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Programos tikslas</w:t>
            </w:r>
          </w:p>
        </w:tc>
        <w:tc>
          <w:tcPr>
            <w:tcW w:w="4253" w:type="dxa"/>
            <w:gridSpan w:val="2"/>
            <w:tcBorders>
              <w:top w:val="single" w:sz="4" w:space="0" w:color="auto"/>
              <w:left w:val="single" w:sz="4" w:space="0" w:color="auto"/>
              <w:bottom w:val="single" w:sz="4" w:space="0" w:color="auto"/>
              <w:right w:val="single" w:sz="4" w:space="0" w:color="auto"/>
            </w:tcBorders>
          </w:tcPr>
          <w:p w14:paraId="0341FF86" w14:textId="77777777" w:rsidR="00E270A6" w:rsidRPr="00E40201" w:rsidRDefault="00E270A6" w:rsidP="00F42D66">
            <w:pPr>
              <w:spacing w:after="0" w:line="240" w:lineRule="auto"/>
              <w:rPr>
                <w:rFonts w:ascii="Times New Roman" w:eastAsia="Times New Roman" w:hAnsi="Times New Roman"/>
                <w:bCs/>
                <w:sz w:val="24"/>
                <w:szCs w:val="24"/>
              </w:rPr>
            </w:pPr>
            <w:r w:rsidRPr="00E40201">
              <w:rPr>
                <w:rFonts w:ascii="Times New Roman" w:eastAsia="Times New Roman" w:hAnsi="Times New Roman"/>
                <w:bCs/>
                <w:sz w:val="24"/>
                <w:szCs w:val="24"/>
              </w:rPr>
              <w:t>Atnaujinti ir praplėsti edukacines gimnazijos aplinkas.</w:t>
            </w:r>
          </w:p>
        </w:tc>
        <w:tc>
          <w:tcPr>
            <w:tcW w:w="992" w:type="dxa"/>
            <w:gridSpan w:val="2"/>
            <w:tcBorders>
              <w:top w:val="single" w:sz="4" w:space="0" w:color="auto"/>
              <w:left w:val="single" w:sz="4" w:space="0" w:color="auto"/>
              <w:bottom w:val="single" w:sz="4" w:space="0" w:color="auto"/>
              <w:right w:val="single" w:sz="4" w:space="0" w:color="auto"/>
            </w:tcBorders>
          </w:tcPr>
          <w:p w14:paraId="15F469F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Kodas</w:t>
            </w:r>
          </w:p>
        </w:tc>
        <w:tc>
          <w:tcPr>
            <w:tcW w:w="972" w:type="dxa"/>
            <w:tcBorders>
              <w:top w:val="single" w:sz="4" w:space="0" w:color="auto"/>
              <w:left w:val="single" w:sz="4" w:space="0" w:color="auto"/>
              <w:bottom w:val="single" w:sz="4" w:space="0" w:color="auto"/>
              <w:right w:val="single" w:sz="4" w:space="0" w:color="auto"/>
            </w:tcBorders>
          </w:tcPr>
          <w:p w14:paraId="5C91B146" w14:textId="77777777" w:rsidR="00E270A6" w:rsidRPr="00E40201" w:rsidRDefault="00E270A6" w:rsidP="00F42D66">
            <w:pPr>
              <w:spacing w:after="0" w:line="240" w:lineRule="auto"/>
              <w:rPr>
                <w:rFonts w:ascii="Times New Roman" w:eastAsia="Times New Roman" w:hAnsi="Times New Roman"/>
                <w:b/>
                <w:bCs/>
                <w:sz w:val="24"/>
                <w:szCs w:val="24"/>
              </w:rPr>
            </w:pPr>
            <w:r w:rsidRPr="00E40201">
              <w:rPr>
                <w:rFonts w:ascii="Times New Roman" w:eastAsia="Times New Roman" w:hAnsi="Times New Roman"/>
                <w:b/>
                <w:bCs/>
                <w:sz w:val="24"/>
                <w:szCs w:val="24"/>
              </w:rPr>
              <w:t>03</w:t>
            </w:r>
          </w:p>
        </w:tc>
      </w:tr>
      <w:tr w:rsidR="00AE3C95" w:rsidRPr="00AE3C95" w14:paraId="72B88041" w14:textId="77777777" w:rsidTr="00F42D66">
        <w:trPr>
          <w:trHeight w:val="757"/>
        </w:trPr>
        <w:tc>
          <w:tcPr>
            <w:tcW w:w="9619" w:type="dxa"/>
            <w:gridSpan w:val="6"/>
            <w:tcBorders>
              <w:top w:val="single" w:sz="4" w:space="0" w:color="auto"/>
              <w:left w:val="single" w:sz="4" w:space="0" w:color="auto"/>
              <w:bottom w:val="single" w:sz="4" w:space="0" w:color="auto"/>
              <w:right w:val="single" w:sz="4" w:space="0" w:color="auto"/>
            </w:tcBorders>
          </w:tcPr>
          <w:p w14:paraId="3850086F" w14:textId="77777777" w:rsidR="00E40201" w:rsidRPr="00E40201" w:rsidRDefault="00E40201" w:rsidP="00E40201">
            <w:pPr>
              <w:spacing w:after="0" w:line="240" w:lineRule="auto"/>
              <w:jc w:val="both"/>
              <w:rPr>
                <w:rFonts w:ascii="Times New Roman" w:eastAsia="Times New Roman" w:hAnsi="Times New Roman"/>
                <w:b/>
                <w:sz w:val="24"/>
                <w:szCs w:val="24"/>
              </w:rPr>
            </w:pPr>
            <w:r w:rsidRPr="00E40201">
              <w:rPr>
                <w:rFonts w:ascii="Times New Roman" w:eastAsia="Times New Roman" w:hAnsi="Times New Roman"/>
                <w:b/>
                <w:sz w:val="24"/>
                <w:szCs w:val="24"/>
              </w:rPr>
              <w:t>Tikslo aprašymas:</w:t>
            </w:r>
          </w:p>
          <w:p w14:paraId="716068E2"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Įgyvendinant Tūkstantmečio mokyklos programos švietimo pažangos planą, gimnazijoje jau</w:t>
            </w:r>
          </w:p>
          <w:p w14:paraId="1AA488C9"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įrengtos projektinio-komandinio darbo erdvės ir keturios gamtos mokslų (STEAM)</w:t>
            </w:r>
          </w:p>
          <w:p w14:paraId="3520430A"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laboratorijos.</w:t>
            </w:r>
          </w:p>
          <w:p w14:paraId="31B89D11"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Tolimesni numatomi darbai: tęsti aktų salės pritaikymo ugdymo reikmėms projektą (atnaujinti</w:t>
            </w:r>
          </w:p>
          <w:p w14:paraId="126E6521"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 xml:space="preserve">įgarsinimo aparatūrą, įsigyti užtemdymo </w:t>
            </w:r>
            <w:proofErr w:type="spellStart"/>
            <w:r w:rsidRPr="00E40201">
              <w:rPr>
                <w:rFonts w:ascii="Times New Roman" w:eastAsia="Times New Roman" w:hAnsi="Times New Roman"/>
                <w:sz w:val="24"/>
                <w:szCs w:val="24"/>
              </w:rPr>
              <w:t>roletus</w:t>
            </w:r>
            <w:proofErr w:type="spellEnd"/>
            <w:r w:rsidRPr="00E40201">
              <w:rPr>
                <w:rFonts w:ascii="Times New Roman" w:eastAsia="Times New Roman" w:hAnsi="Times New Roman"/>
                <w:sz w:val="24"/>
                <w:szCs w:val="24"/>
              </w:rPr>
              <w:t>); nuo 2026 m. pradėti gimnazijos muziejaus</w:t>
            </w:r>
          </w:p>
          <w:p w14:paraId="302A4F33"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modernizavimą: įrengti muziejaus klasę cokoliniame aukšte; įsigyti ekspozicines vitrinas;</w:t>
            </w:r>
          </w:p>
          <w:p w14:paraId="622D1172" w14:textId="77777777" w:rsidR="00E40201" w:rsidRPr="00E40201" w:rsidRDefault="00E40201" w:rsidP="00E40201">
            <w:pPr>
              <w:spacing w:after="0" w:line="240" w:lineRule="auto"/>
              <w:jc w:val="both"/>
              <w:rPr>
                <w:rFonts w:ascii="Times New Roman" w:eastAsia="Times New Roman" w:hAnsi="Times New Roman"/>
                <w:sz w:val="24"/>
                <w:szCs w:val="24"/>
              </w:rPr>
            </w:pPr>
            <w:r w:rsidRPr="00E40201">
              <w:rPr>
                <w:rFonts w:ascii="Times New Roman" w:eastAsia="Times New Roman" w:hAnsi="Times New Roman"/>
                <w:sz w:val="24"/>
                <w:szCs w:val="24"/>
              </w:rPr>
              <w:t>sumontuoti apsaugines žaliuzes; atnaujinti ekspozicijų turinį ir vizualinę estetiką; atnaujinti ir</w:t>
            </w:r>
          </w:p>
          <w:p w14:paraId="76032BE9" w14:textId="77777777" w:rsidR="00E270A6" w:rsidRPr="00AE3C95" w:rsidRDefault="00E40201" w:rsidP="00E40201">
            <w:pPr>
              <w:spacing w:after="0" w:line="240" w:lineRule="auto"/>
              <w:jc w:val="both"/>
              <w:rPr>
                <w:rFonts w:ascii="Times New Roman" w:eastAsia="Times New Roman" w:hAnsi="Times New Roman"/>
                <w:color w:val="FF0000"/>
                <w:sz w:val="24"/>
                <w:szCs w:val="24"/>
              </w:rPr>
            </w:pPr>
            <w:r w:rsidRPr="00E40201">
              <w:rPr>
                <w:rFonts w:ascii="Times New Roman" w:eastAsia="Times New Roman" w:hAnsi="Times New Roman"/>
                <w:sz w:val="24"/>
                <w:szCs w:val="24"/>
              </w:rPr>
              <w:t>modernizuoti gimnazijos sporto aikštyną.</w:t>
            </w:r>
          </w:p>
        </w:tc>
      </w:tr>
    </w:tbl>
    <w:p w14:paraId="2B1D2C22" w14:textId="77777777" w:rsidR="00E270A6" w:rsidRPr="00AE3C95" w:rsidRDefault="00E270A6" w:rsidP="00E270A6">
      <w:pPr>
        <w:spacing w:after="0" w:line="240" w:lineRule="auto"/>
        <w:rPr>
          <w:rFonts w:ascii="Times New Roman" w:eastAsia="Times New Roman" w:hAnsi="Times New Roman"/>
          <w:color w:val="FF0000"/>
          <w:sz w:val="24"/>
          <w:szCs w:val="24"/>
        </w:rPr>
      </w:pPr>
    </w:p>
    <w:tbl>
      <w:tblPr>
        <w:tblpPr w:leftFromText="180" w:rightFromText="180" w:vertAnchor="text" w:horzAnchor="margin" w:tblpY="11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E3C95" w:rsidRPr="00AE3C95" w14:paraId="293A32B9" w14:textId="77777777" w:rsidTr="00F42D66">
        <w:trPr>
          <w:trHeight w:val="900"/>
        </w:trPr>
        <w:tc>
          <w:tcPr>
            <w:tcW w:w="9634" w:type="dxa"/>
            <w:tcBorders>
              <w:top w:val="single" w:sz="4" w:space="0" w:color="auto"/>
              <w:left w:val="single" w:sz="4" w:space="0" w:color="auto"/>
              <w:bottom w:val="single" w:sz="4" w:space="0" w:color="auto"/>
              <w:right w:val="single" w:sz="4" w:space="0" w:color="auto"/>
            </w:tcBorders>
          </w:tcPr>
          <w:p w14:paraId="1932EB32" w14:textId="77777777" w:rsidR="0010693B" w:rsidRPr="0010693B" w:rsidRDefault="00E270A6" w:rsidP="0010693B">
            <w:pPr>
              <w:spacing w:after="0" w:line="240" w:lineRule="auto"/>
              <w:rPr>
                <w:rFonts w:ascii="Times New Roman" w:eastAsia="Times New Roman" w:hAnsi="Times New Roman"/>
                <w:b/>
                <w:bCs/>
                <w:sz w:val="24"/>
                <w:szCs w:val="24"/>
              </w:rPr>
            </w:pPr>
            <w:r w:rsidRPr="0010693B">
              <w:rPr>
                <w:rFonts w:ascii="Times New Roman" w:eastAsia="Times New Roman" w:hAnsi="Times New Roman"/>
                <w:b/>
                <w:bCs/>
                <w:sz w:val="24"/>
                <w:szCs w:val="24"/>
              </w:rPr>
              <w:t>Numatomos programos  įgyvendinimo rezultatas:</w:t>
            </w:r>
          </w:p>
          <w:p w14:paraId="5175A4A5" w14:textId="77777777" w:rsidR="008A5C95" w:rsidRPr="00AE3C95" w:rsidRDefault="008A5C95" w:rsidP="0010693B">
            <w:pPr>
              <w:spacing w:after="0" w:line="240" w:lineRule="auto"/>
              <w:rPr>
                <w:rFonts w:ascii="Times New Roman" w:eastAsia="Times New Roman" w:hAnsi="Times New Roman"/>
                <w:color w:val="FF0000"/>
                <w:sz w:val="24"/>
                <w:szCs w:val="24"/>
              </w:rPr>
            </w:pPr>
            <w:r w:rsidRPr="0010693B">
              <w:rPr>
                <w:rStyle w:val="Grietas"/>
                <w:rFonts w:ascii="Times New Roman" w:hAnsi="Times New Roman"/>
                <w:b w:val="0"/>
                <w:sz w:val="24"/>
                <w:szCs w:val="24"/>
              </w:rPr>
              <w:t>Bus kuriama moderni ir autentiška keturmetė gimnazija – šiuolaikiška mokymosi erdvė kiekvienam.</w:t>
            </w:r>
            <w:r w:rsidR="0010693B" w:rsidRPr="0010693B">
              <w:rPr>
                <w:rFonts w:ascii="Times New Roman" w:hAnsi="Times New Roman"/>
                <w:sz w:val="24"/>
                <w:szCs w:val="24"/>
              </w:rPr>
              <w:t xml:space="preserve"> Gimnazijoje </w:t>
            </w:r>
            <w:r w:rsidRPr="0010693B">
              <w:rPr>
                <w:rFonts w:ascii="Times New Roman" w:hAnsi="Times New Roman"/>
                <w:sz w:val="24"/>
                <w:szCs w:val="24"/>
              </w:rPr>
              <w:t xml:space="preserve"> mokinių ugdymo(</w:t>
            </w:r>
            <w:proofErr w:type="spellStart"/>
            <w:r w:rsidRPr="0010693B">
              <w:rPr>
                <w:rFonts w:ascii="Times New Roman" w:hAnsi="Times New Roman"/>
                <w:sz w:val="24"/>
                <w:szCs w:val="24"/>
              </w:rPr>
              <w:t>si</w:t>
            </w:r>
            <w:proofErr w:type="spellEnd"/>
            <w:r w:rsidRPr="0010693B">
              <w:rPr>
                <w:rFonts w:ascii="Times New Roman" w:hAnsi="Times New Roman"/>
                <w:sz w:val="24"/>
                <w:szCs w:val="24"/>
              </w:rPr>
              <w:t>) aplinka atitiks šiandienos jauno žmogaus poreikius, skatins kūrybiškumą, bendradarbiavimą ir bus palanki sveikatai. Gimnazijoje kiekvienas mokinys galės įgyti kokybišką, visuminį išsilavinimą bei ugdytis nuolatinio mokymosi ir asmeninio tobulėjimo įgūdžius.</w:t>
            </w:r>
          </w:p>
        </w:tc>
      </w:tr>
    </w:tbl>
    <w:p w14:paraId="38B8A273" w14:textId="77777777" w:rsidR="00E270A6" w:rsidRPr="003F55EE" w:rsidRDefault="00E270A6" w:rsidP="00E270A6">
      <w:pPr>
        <w:spacing w:after="0" w:line="240" w:lineRule="auto"/>
        <w:jc w:val="center"/>
        <w:rPr>
          <w:rFonts w:ascii="Times New Roman" w:eastAsia="Times New Roman" w:hAnsi="Times New Roman"/>
          <w:sz w:val="24"/>
          <w:szCs w:val="24"/>
        </w:rPr>
      </w:pPr>
    </w:p>
    <w:tbl>
      <w:tblPr>
        <w:tblpPr w:leftFromText="180" w:rightFromText="180" w:vertAnchor="text" w:horzAnchor="margin" w:tblpY="-10"/>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E270A6" w:rsidRPr="003F55EE" w14:paraId="138B14DB" w14:textId="77777777" w:rsidTr="00F42D66">
        <w:trPr>
          <w:trHeight w:val="983"/>
        </w:trPr>
        <w:tc>
          <w:tcPr>
            <w:tcW w:w="9634" w:type="dxa"/>
            <w:tcBorders>
              <w:top w:val="single" w:sz="4" w:space="0" w:color="auto"/>
              <w:left w:val="single" w:sz="4" w:space="0" w:color="auto"/>
              <w:bottom w:val="single" w:sz="4" w:space="0" w:color="auto"/>
              <w:right w:val="single" w:sz="4" w:space="0" w:color="auto"/>
            </w:tcBorders>
          </w:tcPr>
          <w:p w14:paraId="1E3CD4F2" w14:textId="77777777" w:rsidR="00E270A6" w:rsidRPr="003F55EE" w:rsidRDefault="00E270A6" w:rsidP="00F42D66">
            <w:pPr>
              <w:spacing w:after="0" w:line="240" w:lineRule="auto"/>
              <w:rPr>
                <w:rFonts w:ascii="Times New Roman" w:eastAsia="Times New Roman" w:hAnsi="Times New Roman"/>
                <w:b/>
                <w:bCs/>
                <w:sz w:val="24"/>
                <w:szCs w:val="24"/>
              </w:rPr>
            </w:pPr>
            <w:r w:rsidRPr="003F55EE">
              <w:rPr>
                <w:rFonts w:ascii="Times New Roman" w:eastAsia="Times New Roman" w:hAnsi="Times New Roman"/>
                <w:b/>
                <w:bCs/>
                <w:sz w:val="24"/>
                <w:szCs w:val="24"/>
              </w:rPr>
              <w:t>Galimi programos vykdymo ir finansavimo variantai:</w:t>
            </w:r>
          </w:p>
          <w:p w14:paraId="1EC2001D" w14:textId="77777777" w:rsidR="00E270A6" w:rsidRPr="003F55EE" w:rsidRDefault="00E270A6" w:rsidP="00F42D66">
            <w:pPr>
              <w:suppressAutoHyphens/>
              <w:spacing w:after="0" w:line="240" w:lineRule="auto"/>
              <w:jc w:val="both"/>
              <w:rPr>
                <w:rFonts w:ascii="Times New Roman" w:eastAsia="Times New Roman" w:hAnsi="Times New Roman"/>
                <w:sz w:val="24"/>
                <w:szCs w:val="24"/>
              </w:rPr>
            </w:pPr>
            <w:r w:rsidRPr="003F55EE">
              <w:rPr>
                <w:rFonts w:ascii="Times New Roman" w:eastAsia="Times New Roman" w:hAnsi="Times New Roman"/>
                <w:sz w:val="24"/>
                <w:szCs w:val="24"/>
              </w:rPr>
              <w:t>Valstybės ir savivaldybės biudžeto lėšos, Vyriausybės investicinės programos, laimėtų  projektų, konkursų metu įgytos, rėmėjų paaukotos lėšos.</w:t>
            </w:r>
          </w:p>
        </w:tc>
      </w:tr>
    </w:tbl>
    <w:p w14:paraId="59ABD180" w14:textId="77777777" w:rsidR="00E270A6" w:rsidRPr="003F55EE" w:rsidRDefault="00E270A6" w:rsidP="00E270A6">
      <w:pPr>
        <w:spacing w:after="0" w:line="240" w:lineRule="auto"/>
        <w:jc w:val="center"/>
        <w:rPr>
          <w:rFonts w:ascii="Times New Roman" w:eastAsia="Times New Roman" w:hAnsi="Times New Roman"/>
          <w:sz w:val="24"/>
          <w:szCs w:val="24"/>
        </w:rPr>
      </w:pPr>
    </w:p>
    <w:tbl>
      <w:tblPr>
        <w:tblpPr w:leftFromText="180" w:rightFromText="180" w:vertAnchor="text" w:horzAnchor="margin" w:tblpY="-436"/>
        <w:tblOverlap w:val="never"/>
        <w:tblW w:w="96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4"/>
      </w:tblGrid>
      <w:tr w:rsidR="00E270A6" w:rsidRPr="003F55EE" w14:paraId="00DBFA0F" w14:textId="77777777" w:rsidTr="00F42D66">
        <w:trPr>
          <w:trHeight w:val="1248"/>
        </w:trPr>
        <w:tc>
          <w:tcPr>
            <w:tcW w:w="9634" w:type="dxa"/>
            <w:tcBorders>
              <w:top w:val="single" w:sz="4" w:space="0" w:color="auto"/>
              <w:left w:val="single" w:sz="4" w:space="0" w:color="auto"/>
              <w:bottom w:val="nil"/>
              <w:right w:val="single" w:sz="4" w:space="0" w:color="auto"/>
            </w:tcBorders>
          </w:tcPr>
          <w:p w14:paraId="2F910154" w14:textId="77777777" w:rsidR="00E270A6" w:rsidRPr="003F55EE" w:rsidRDefault="00E270A6" w:rsidP="00F42D66">
            <w:pPr>
              <w:suppressAutoHyphens/>
              <w:spacing w:after="0" w:line="240" w:lineRule="auto"/>
              <w:jc w:val="both"/>
              <w:rPr>
                <w:rFonts w:ascii="Times New Roman" w:eastAsia="Times New Roman" w:hAnsi="Times New Roman"/>
                <w:b/>
                <w:bCs/>
                <w:sz w:val="24"/>
                <w:szCs w:val="24"/>
              </w:rPr>
            </w:pPr>
            <w:r w:rsidRPr="003F55EE">
              <w:rPr>
                <w:rFonts w:ascii="Times New Roman" w:eastAsia="Times New Roman" w:hAnsi="Times New Roman"/>
                <w:b/>
                <w:bCs/>
                <w:sz w:val="24"/>
                <w:szCs w:val="24"/>
              </w:rPr>
              <w:t>Veiksmai, numatyti Šilutės rajono strateginiame plėtros plane bei susiję su vykdoma programa:</w:t>
            </w:r>
          </w:p>
          <w:p w14:paraId="68ECC795"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4.1. Plėtoti šiuolaikišką, modernią švietimo sistemą, užtikrinant ugdymo kokybę ir užimtumą.</w:t>
            </w:r>
          </w:p>
          <w:p w14:paraId="5EB197B0"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Priemonės:</w:t>
            </w:r>
          </w:p>
          <w:p w14:paraId="5E151EBE"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4.1.1.2. Švietimo  įstaigų modernizavimo programos pa</w:t>
            </w:r>
            <w:r>
              <w:rPr>
                <w:rFonts w:ascii="Times New Roman" w:eastAsia="Times New Roman" w:hAnsi="Times New Roman"/>
                <w:sz w:val="24"/>
                <w:szCs w:val="24"/>
              </w:rPr>
              <w:t>r</w:t>
            </w:r>
            <w:r w:rsidRPr="003F55EE">
              <w:rPr>
                <w:rFonts w:ascii="Times New Roman" w:eastAsia="Times New Roman" w:hAnsi="Times New Roman"/>
                <w:sz w:val="24"/>
                <w:szCs w:val="24"/>
              </w:rPr>
              <w:t>engimas ir įgyvendinimas;</w:t>
            </w:r>
          </w:p>
          <w:p w14:paraId="6B4936C3"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4.1.1.3. Sporto bazių atnaujinimas ir išplėtimas;</w:t>
            </w:r>
          </w:p>
          <w:p w14:paraId="72C6CB93" w14:textId="77777777" w:rsidR="00E270A6" w:rsidRPr="003F55EE" w:rsidRDefault="00E270A6" w:rsidP="00F42D66">
            <w:pPr>
              <w:spacing w:after="0" w:line="240" w:lineRule="auto"/>
              <w:jc w:val="both"/>
              <w:rPr>
                <w:rFonts w:ascii="Times New Roman" w:eastAsia="Times New Roman" w:hAnsi="Times New Roman"/>
                <w:sz w:val="24"/>
                <w:szCs w:val="24"/>
              </w:rPr>
            </w:pPr>
            <w:r w:rsidRPr="003F55EE">
              <w:rPr>
                <w:rFonts w:ascii="Times New Roman" w:hAnsi="Times New Roman"/>
                <w:sz w:val="24"/>
                <w:szCs w:val="24"/>
              </w:rPr>
              <w:t>4</w:t>
            </w:r>
            <w:r w:rsidRPr="003F55EE">
              <w:rPr>
                <w:rFonts w:ascii="Times New Roman" w:eastAsia="Times New Roman" w:hAnsi="Times New Roman"/>
                <w:sz w:val="24"/>
                <w:szCs w:val="24"/>
              </w:rPr>
              <w:t>.1.2. Plėtoti neformalųjį švietimą, suteikti palankias galimybes individualių gebėjimų plėtrai ir specialiųjų ugdymosi poreikių tenkinimui</w:t>
            </w:r>
          </w:p>
          <w:p w14:paraId="4F7CC69B" w14:textId="77777777" w:rsidR="00E270A6" w:rsidRPr="003F55EE" w:rsidRDefault="00E270A6" w:rsidP="00F42D66">
            <w:pPr>
              <w:spacing w:after="0" w:line="240" w:lineRule="auto"/>
              <w:rPr>
                <w:rFonts w:ascii="Times New Roman" w:eastAsia="Times New Roman" w:hAnsi="Times New Roman"/>
                <w:sz w:val="24"/>
                <w:szCs w:val="24"/>
              </w:rPr>
            </w:pPr>
            <w:r w:rsidRPr="003F55EE">
              <w:rPr>
                <w:rFonts w:ascii="Times New Roman" w:eastAsia="Times New Roman" w:hAnsi="Times New Roman"/>
                <w:sz w:val="24"/>
                <w:szCs w:val="24"/>
              </w:rPr>
              <w:t>4.1.2.1. Specialiųjų poreikių vaikų integravimo galimybių užtikrinimas švietimo įstaigoje.</w:t>
            </w:r>
          </w:p>
        </w:tc>
      </w:tr>
      <w:tr w:rsidR="00E270A6" w:rsidRPr="003F55EE" w14:paraId="65472BF1" w14:textId="77777777" w:rsidTr="00F42D66">
        <w:trPr>
          <w:trHeight w:val="912"/>
        </w:trPr>
        <w:tc>
          <w:tcPr>
            <w:tcW w:w="9634" w:type="dxa"/>
            <w:tcBorders>
              <w:top w:val="nil"/>
              <w:left w:val="single" w:sz="4" w:space="0" w:color="auto"/>
              <w:bottom w:val="single" w:sz="4" w:space="0" w:color="auto"/>
              <w:right w:val="single" w:sz="4" w:space="0" w:color="auto"/>
            </w:tcBorders>
          </w:tcPr>
          <w:p w14:paraId="1214CB72" w14:textId="77777777" w:rsidR="00E270A6" w:rsidRPr="003F55EE" w:rsidRDefault="00E270A6" w:rsidP="00F42D66">
            <w:pPr>
              <w:spacing w:after="0" w:line="240" w:lineRule="auto"/>
              <w:rPr>
                <w:rFonts w:ascii="Times New Roman" w:eastAsia="Times New Roman" w:hAnsi="Times New Roman"/>
                <w:b/>
                <w:bCs/>
                <w:sz w:val="24"/>
                <w:szCs w:val="24"/>
              </w:rPr>
            </w:pP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r>
            <w:r w:rsidRPr="003F55EE">
              <w:rPr>
                <w:rFonts w:ascii="Times New Roman" w:eastAsia="Times New Roman" w:hAnsi="Times New Roman"/>
                <w:b/>
                <w:bCs/>
                <w:sz w:val="24"/>
                <w:szCs w:val="24"/>
              </w:rPr>
              <w:softHyphen/>
              <w:t>____________________________________________________________________________</w:t>
            </w:r>
          </w:p>
          <w:p w14:paraId="42CD9E85" w14:textId="77777777" w:rsidR="00E270A6" w:rsidRPr="003F55EE" w:rsidRDefault="00E270A6" w:rsidP="00F42D66">
            <w:pPr>
              <w:spacing w:after="0" w:line="240" w:lineRule="auto"/>
              <w:jc w:val="both"/>
              <w:rPr>
                <w:rFonts w:ascii="Times New Roman" w:eastAsia="Times New Roman" w:hAnsi="Times New Roman"/>
                <w:b/>
                <w:bCs/>
                <w:sz w:val="24"/>
                <w:szCs w:val="24"/>
              </w:rPr>
            </w:pPr>
            <w:r w:rsidRPr="003F55EE">
              <w:rPr>
                <w:rFonts w:ascii="Times New Roman" w:eastAsia="Times New Roman" w:hAnsi="Times New Roman"/>
                <w:b/>
                <w:bCs/>
                <w:sz w:val="24"/>
                <w:szCs w:val="24"/>
              </w:rPr>
              <w:t xml:space="preserve">Susiję įstatymai ir kiti norminiai teisės aktai: </w:t>
            </w:r>
            <w:r w:rsidRPr="003F55EE">
              <w:rPr>
                <w:rFonts w:ascii="Times New Roman" w:eastAsia="Times New Roman" w:hAnsi="Times New Roman"/>
                <w:sz w:val="24"/>
                <w:szCs w:val="24"/>
              </w:rPr>
              <w:t>Lietuvos Respublikos  Švietimo įstatymas ir kt. Lietuvos Respublikos įstatymai.</w:t>
            </w:r>
          </w:p>
        </w:tc>
      </w:tr>
    </w:tbl>
    <w:p w14:paraId="766DB9FA" w14:textId="77777777" w:rsidR="00E270A6" w:rsidRDefault="00E270A6" w:rsidP="00E270A6">
      <w:pPr>
        <w:suppressAutoHyphens/>
        <w:spacing w:after="0" w:line="240" w:lineRule="auto"/>
        <w:jc w:val="center"/>
        <w:rPr>
          <w:rFonts w:ascii="Times New Roman" w:eastAsia="Times New Roman" w:hAnsi="Times New Roman"/>
          <w:sz w:val="24"/>
          <w:szCs w:val="24"/>
        </w:rPr>
      </w:pPr>
      <w:r w:rsidRPr="003B5CEC">
        <w:rPr>
          <w:rFonts w:ascii="Times New Roman" w:eastAsia="Times New Roman" w:hAnsi="Times New Roman"/>
          <w:sz w:val="24"/>
          <w:szCs w:val="24"/>
        </w:rPr>
        <w:t>____________________________________</w:t>
      </w:r>
    </w:p>
    <w:p w14:paraId="6A84AE91" w14:textId="77777777" w:rsidR="00E270A6" w:rsidRPr="003F55EE" w:rsidRDefault="00E270A6" w:rsidP="00E270A6">
      <w:pPr>
        <w:suppressAutoHyphens/>
        <w:spacing w:after="0" w:line="240" w:lineRule="auto"/>
        <w:jc w:val="center"/>
        <w:rPr>
          <w:rFonts w:ascii="Times New Roman" w:eastAsia="Times New Roman" w:hAnsi="Times New Roman"/>
          <w:lang w:eastAsia="ar-SA"/>
        </w:rPr>
      </w:pPr>
    </w:p>
    <w:p w14:paraId="7F29EF87" w14:textId="77777777" w:rsidR="00E270A6" w:rsidRPr="003F55EE" w:rsidRDefault="00E270A6" w:rsidP="00E270A6"/>
    <w:p w14:paraId="06D6FBBE" w14:textId="77777777" w:rsidR="00E270A6" w:rsidRPr="003F55EE" w:rsidRDefault="00E270A6" w:rsidP="00E270A6"/>
    <w:p w14:paraId="00845882" w14:textId="77777777" w:rsidR="00E270A6" w:rsidRPr="003F55EE" w:rsidRDefault="00E270A6" w:rsidP="00E270A6"/>
    <w:p w14:paraId="70441458" w14:textId="77777777" w:rsidR="00E270A6" w:rsidRDefault="00E270A6" w:rsidP="00E270A6">
      <w:pPr>
        <w:suppressAutoHyphens/>
        <w:spacing w:after="0" w:line="240" w:lineRule="auto"/>
        <w:rPr>
          <w:rFonts w:ascii="Times New Roman" w:eastAsia="Times New Roman" w:hAnsi="Times New Roman"/>
          <w:sz w:val="24"/>
          <w:szCs w:val="24"/>
        </w:rPr>
      </w:pPr>
    </w:p>
    <w:p w14:paraId="7ECD58BF" w14:textId="77777777" w:rsidR="00145C08" w:rsidRDefault="00145C08"/>
    <w:sectPr w:rsidR="00145C08" w:rsidSect="004D76CF">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C2C"/>
    <w:multiLevelType w:val="hybridMultilevel"/>
    <w:tmpl w:val="11427DE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B363846"/>
    <w:multiLevelType w:val="multilevel"/>
    <w:tmpl w:val="4E7C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322EC"/>
    <w:multiLevelType w:val="hybridMultilevel"/>
    <w:tmpl w:val="C888A07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18D273B2"/>
    <w:multiLevelType w:val="hybridMultilevel"/>
    <w:tmpl w:val="AEC08EC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1AB54C1C"/>
    <w:multiLevelType w:val="hybridMultilevel"/>
    <w:tmpl w:val="5E1CD14C"/>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A36FDD"/>
    <w:multiLevelType w:val="hybridMultilevel"/>
    <w:tmpl w:val="6922A008"/>
    <w:lvl w:ilvl="0" w:tplc="CDE67F8E">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3BC0399"/>
    <w:multiLevelType w:val="multilevel"/>
    <w:tmpl w:val="8842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E7CEF"/>
    <w:multiLevelType w:val="hybridMultilevel"/>
    <w:tmpl w:val="712ADE4C"/>
    <w:lvl w:ilvl="0" w:tplc="FC6AF51A">
      <w:start w:val="1"/>
      <w:numFmt w:val="decimal"/>
      <w:lvlText w:val="%1."/>
      <w:lvlJc w:val="left"/>
      <w:pPr>
        <w:ind w:left="598" w:hanging="360"/>
      </w:pPr>
      <w:rPr>
        <w:rFonts w:hint="default"/>
        <w:i w:val="0"/>
      </w:rPr>
    </w:lvl>
    <w:lvl w:ilvl="1" w:tplc="04270019" w:tentative="1">
      <w:start w:val="1"/>
      <w:numFmt w:val="lowerLetter"/>
      <w:lvlText w:val="%2."/>
      <w:lvlJc w:val="left"/>
      <w:pPr>
        <w:ind w:left="1318" w:hanging="360"/>
      </w:pPr>
    </w:lvl>
    <w:lvl w:ilvl="2" w:tplc="0427001B" w:tentative="1">
      <w:start w:val="1"/>
      <w:numFmt w:val="lowerRoman"/>
      <w:lvlText w:val="%3."/>
      <w:lvlJc w:val="right"/>
      <w:pPr>
        <w:ind w:left="2038" w:hanging="180"/>
      </w:pPr>
    </w:lvl>
    <w:lvl w:ilvl="3" w:tplc="0427000F" w:tentative="1">
      <w:start w:val="1"/>
      <w:numFmt w:val="decimal"/>
      <w:lvlText w:val="%4."/>
      <w:lvlJc w:val="left"/>
      <w:pPr>
        <w:ind w:left="2758" w:hanging="360"/>
      </w:pPr>
    </w:lvl>
    <w:lvl w:ilvl="4" w:tplc="04270019" w:tentative="1">
      <w:start w:val="1"/>
      <w:numFmt w:val="lowerLetter"/>
      <w:lvlText w:val="%5."/>
      <w:lvlJc w:val="left"/>
      <w:pPr>
        <w:ind w:left="3478" w:hanging="360"/>
      </w:pPr>
    </w:lvl>
    <w:lvl w:ilvl="5" w:tplc="0427001B" w:tentative="1">
      <w:start w:val="1"/>
      <w:numFmt w:val="lowerRoman"/>
      <w:lvlText w:val="%6."/>
      <w:lvlJc w:val="right"/>
      <w:pPr>
        <w:ind w:left="4198" w:hanging="180"/>
      </w:pPr>
    </w:lvl>
    <w:lvl w:ilvl="6" w:tplc="0427000F" w:tentative="1">
      <w:start w:val="1"/>
      <w:numFmt w:val="decimal"/>
      <w:lvlText w:val="%7."/>
      <w:lvlJc w:val="left"/>
      <w:pPr>
        <w:ind w:left="4918" w:hanging="360"/>
      </w:pPr>
    </w:lvl>
    <w:lvl w:ilvl="7" w:tplc="04270019" w:tentative="1">
      <w:start w:val="1"/>
      <w:numFmt w:val="lowerLetter"/>
      <w:lvlText w:val="%8."/>
      <w:lvlJc w:val="left"/>
      <w:pPr>
        <w:ind w:left="5638" w:hanging="360"/>
      </w:pPr>
    </w:lvl>
    <w:lvl w:ilvl="8" w:tplc="0427001B" w:tentative="1">
      <w:start w:val="1"/>
      <w:numFmt w:val="lowerRoman"/>
      <w:lvlText w:val="%9."/>
      <w:lvlJc w:val="right"/>
      <w:pPr>
        <w:ind w:left="6358" w:hanging="180"/>
      </w:pPr>
    </w:lvl>
  </w:abstractNum>
  <w:abstractNum w:abstractNumId="8" w15:restartNumberingAfterBreak="0">
    <w:nsid w:val="3D3D1A76"/>
    <w:multiLevelType w:val="multilevel"/>
    <w:tmpl w:val="B07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E291B"/>
    <w:multiLevelType w:val="hybridMultilevel"/>
    <w:tmpl w:val="60B46AA4"/>
    <w:lvl w:ilvl="0" w:tplc="A6E66504">
      <w:start w:val="1"/>
      <w:numFmt w:val="bullet"/>
      <w:lvlText w:val="•"/>
      <w:lvlJc w:val="left"/>
      <w:pPr>
        <w:tabs>
          <w:tab w:val="num" w:pos="720"/>
        </w:tabs>
        <w:ind w:left="720" w:hanging="360"/>
      </w:pPr>
      <w:rPr>
        <w:rFonts w:ascii="Arial" w:hAnsi="Arial" w:hint="default"/>
      </w:rPr>
    </w:lvl>
    <w:lvl w:ilvl="1" w:tplc="D87E0B86" w:tentative="1">
      <w:start w:val="1"/>
      <w:numFmt w:val="bullet"/>
      <w:lvlText w:val="•"/>
      <w:lvlJc w:val="left"/>
      <w:pPr>
        <w:tabs>
          <w:tab w:val="num" w:pos="1440"/>
        </w:tabs>
        <w:ind w:left="1440" w:hanging="360"/>
      </w:pPr>
      <w:rPr>
        <w:rFonts w:ascii="Arial" w:hAnsi="Arial" w:hint="default"/>
      </w:rPr>
    </w:lvl>
    <w:lvl w:ilvl="2" w:tplc="68B2FE5C" w:tentative="1">
      <w:start w:val="1"/>
      <w:numFmt w:val="bullet"/>
      <w:lvlText w:val="•"/>
      <w:lvlJc w:val="left"/>
      <w:pPr>
        <w:tabs>
          <w:tab w:val="num" w:pos="2160"/>
        </w:tabs>
        <w:ind w:left="2160" w:hanging="360"/>
      </w:pPr>
      <w:rPr>
        <w:rFonts w:ascii="Arial" w:hAnsi="Arial" w:hint="default"/>
      </w:rPr>
    </w:lvl>
    <w:lvl w:ilvl="3" w:tplc="DC8EEB5C" w:tentative="1">
      <w:start w:val="1"/>
      <w:numFmt w:val="bullet"/>
      <w:lvlText w:val="•"/>
      <w:lvlJc w:val="left"/>
      <w:pPr>
        <w:tabs>
          <w:tab w:val="num" w:pos="2880"/>
        </w:tabs>
        <w:ind w:left="2880" w:hanging="360"/>
      </w:pPr>
      <w:rPr>
        <w:rFonts w:ascii="Arial" w:hAnsi="Arial" w:hint="default"/>
      </w:rPr>
    </w:lvl>
    <w:lvl w:ilvl="4" w:tplc="D1F2C2CA" w:tentative="1">
      <w:start w:val="1"/>
      <w:numFmt w:val="bullet"/>
      <w:lvlText w:val="•"/>
      <w:lvlJc w:val="left"/>
      <w:pPr>
        <w:tabs>
          <w:tab w:val="num" w:pos="3600"/>
        </w:tabs>
        <w:ind w:left="3600" w:hanging="360"/>
      </w:pPr>
      <w:rPr>
        <w:rFonts w:ascii="Arial" w:hAnsi="Arial" w:hint="default"/>
      </w:rPr>
    </w:lvl>
    <w:lvl w:ilvl="5" w:tplc="643E2956" w:tentative="1">
      <w:start w:val="1"/>
      <w:numFmt w:val="bullet"/>
      <w:lvlText w:val="•"/>
      <w:lvlJc w:val="left"/>
      <w:pPr>
        <w:tabs>
          <w:tab w:val="num" w:pos="4320"/>
        </w:tabs>
        <w:ind w:left="4320" w:hanging="360"/>
      </w:pPr>
      <w:rPr>
        <w:rFonts w:ascii="Arial" w:hAnsi="Arial" w:hint="default"/>
      </w:rPr>
    </w:lvl>
    <w:lvl w:ilvl="6" w:tplc="564E5798" w:tentative="1">
      <w:start w:val="1"/>
      <w:numFmt w:val="bullet"/>
      <w:lvlText w:val="•"/>
      <w:lvlJc w:val="left"/>
      <w:pPr>
        <w:tabs>
          <w:tab w:val="num" w:pos="5040"/>
        </w:tabs>
        <w:ind w:left="5040" w:hanging="360"/>
      </w:pPr>
      <w:rPr>
        <w:rFonts w:ascii="Arial" w:hAnsi="Arial" w:hint="default"/>
      </w:rPr>
    </w:lvl>
    <w:lvl w:ilvl="7" w:tplc="ED2431CA" w:tentative="1">
      <w:start w:val="1"/>
      <w:numFmt w:val="bullet"/>
      <w:lvlText w:val="•"/>
      <w:lvlJc w:val="left"/>
      <w:pPr>
        <w:tabs>
          <w:tab w:val="num" w:pos="5760"/>
        </w:tabs>
        <w:ind w:left="5760" w:hanging="360"/>
      </w:pPr>
      <w:rPr>
        <w:rFonts w:ascii="Arial" w:hAnsi="Arial" w:hint="default"/>
      </w:rPr>
    </w:lvl>
    <w:lvl w:ilvl="8" w:tplc="97947AC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8A50D46"/>
    <w:multiLevelType w:val="hybridMultilevel"/>
    <w:tmpl w:val="669851AE"/>
    <w:lvl w:ilvl="0" w:tplc="F98AA8C2">
      <w:start w:val="1"/>
      <w:numFmt w:val="bullet"/>
      <w:lvlText w:val=""/>
      <w:lvlJc w:val="left"/>
      <w:pPr>
        <w:ind w:left="1080" w:hanging="360"/>
      </w:pPr>
      <w:rPr>
        <w:rFonts w:ascii="Symbol" w:hAnsi="Symbol" w:hint="default"/>
        <w:sz w:val="24"/>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624656B6"/>
    <w:multiLevelType w:val="hybridMultilevel"/>
    <w:tmpl w:val="712ADE4C"/>
    <w:lvl w:ilvl="0" w:tplc="FC6AF51A">
      <w:start w:val="1"/>
      <w:numFmt w:val="decimal"/>
      <w:lvlText w:val="%1."/>
      <w:lvlJc w:val="left"/>
      <w:pPr>
        <w:ind w:left="598" w:hanging="360"/>
      </w:pPr>
      <w:rPr>
        <w:rFonts w:hint="default"/>
        <w:i w:val="0"/>
      </w:rPr>
    </w:lvl>
    <w:lvl w:ilvl="1" w:tplc="04270019" w:tentative="1">
      <w:start w:val="1"/>
      <w:numFmt w:val="lowerLetter"/>
      <w:lvlText w:val="%2."/>
      <w:lvlJc w:val="left"/>
      <w:pPr>
        <w:ind w:left="1318" w:hanging="360"/>
      </w:pPr>
    </w:lvl>
    <w:lvl w:ilvl="2" w:tplc="0427001B" w:tentative="1">
      <w:start w:val="1"/>
      <w:numFmt w:val="lowerRoman"/>
      <w:lvlText w:val="%3."/>
      <w:lvlJc w:val="right"/>
      <w:pPr>
        <w:ind w:left="2038" w:hanging="180"/>
      </w:pPr>
    </w:lvl>
    <w:lvl w:ilvl="3" w:tplc="0427000F" w:tentative="1">
      <w:start w:val="1"/>
      <w:numFmt w:val="decimal"/>
      <w:lvlText w:val="%4."/>
      <w:lvlJc w:val="left"/>
      <w:pPr>
        <w:ind w:left="2758" w:hanging="360"/>
      </w:pPr>
    </w:lvl>
    <w:lvl w:ilvl="4" w:tplc="04270019" w:tentative="1">
      <w:start w:val="1"/>
      <w:numFmt w:val="lowerLetter"/>
      <w:lvlText w:val="%5."/>
      <w:lvlJc w:val="left"/>
      <w:pPr>
        <w:ind w:left="3478" w:hanging="360"/>
      </w:pPr>
    </w:lvl>
    <w:lvl w:ilvl="5" w:tplc="0427001B" w:tentative="1">
      <w:start w:val="1"/>
      <w:numFmt w:val="lowerRoman"/>
      <w:lvlText w:val="%6."/>
      <w:lvlJc w:val="right"/>
      <w:pPr>
        <w:ind w:left="4198" w:hanging="180"/>
      </w:pPr>
    </w:lvl>
    <w:lvl w:ilvl="6" w:tplc="0427000F" w:tentative="1">
      <w:start w:val="1"/>
      <w:numFmt w:val="decimal"/>
      <w:lvlText w:val="%7."/>
      <w:lvlJc w:val="left"/>
      <w:pPr>
        <w:ind w:left="4918" w:hanging="360"/>
      </w:pPr>
    </w:lvl>
    <w:lvl w:ilvl="7" w:tplc="04270019" w:tentative="1">
      <w:start w:val="1"/>
      <w:numFmt w:val="lowerLetter"/>
      <w:lvlText w:val="%8."/>
      <w:lvlJc w:val="left"/>
      <w:pPr>
        <w:ind w:left="5638" w:hanging="360"/>
      </w:pPr>
    </w:lvl>
    <w:lvl w:ilvl="8" w:tplc="0427001B" w:tentative="1">
      <w:start w:val="1"/>
      <w:numFmt w:val="lowerRoman"/>
      <w:lvlText w:val="%9."/>
      <w:lvlJc w:val="right"/>
      <w:pPr>
        <w:ind w:left="6358" w:hanging="180"/>
      </w:pPr>
    </w:lvl>
  </w:abstractNum>
  <w:abstractNum w:abstractNumId="12" w15:restartNumberingAfterBreak="0">
    <w:nsid w:val="684B5BB2"/>
    <w:multiLevelType w:val="multilevel"/>
    <w:tmpl w:val="EBC6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957327"/>
    <w:multiLevelType w:val="hybridMultilevel"/>
    <w:tmpl w:val="F49A70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A817E7D"/>
    <w:multiLevelType w:val="multilevel"/>
    <w:tmpl w:val="99AE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34A70"/>
    <w:multiLevelType w:val="hybridMultilevel"/>
    <w:tmpl w:val="2A78C6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11"/>
  </w:num>
  <w:num w:numId="3">
    <w:abstractNumId w:val="10"/>
  </w:num>
  <w:num w:numId="4">
    <w:abstractNumId w:val="3"/>
  </w:num>
  <w:num w:numId="5">
    <w:abstractNumId w:val="2"/>
  </w:num>
  <w:num w:numId="6">
    <w:abstractNumId w:val="0"/>
  </w:num>
  <w:num w:numId="7">
    <w:abstractNumId w:val="7"/>
  </w:num>
  <w:num w:numId="8">
    <w:abstractNumId w:val="9"/>
  </w:num>
  <w:num w:numId="9">
    <w:abstractNumId w:val="4"/>
  </w:num>
  <w:num w:numId="10">
    <w:abstractNumId w:val="12"/>
  </w:num>
  <w:num w:numId="11">
    <w:abstractNumId w:val="8"/>
  </w:num>
  <w:num w:numId="12">
    <w:abstractNumId w:val="14"/>
  </w:num>
  <w:num w:numId="13">
    <w:abstractNumId w:val="1"/>
  </w:num>
  <w:num w:numId="14">
    <w:abstractNumId w:val="15"/>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24"/>
    <w:rsid w:val="00011F7B"/>
    <w:rsid w:val="00094DBC"/>
    <w:rsid w:val="000970B2"/>
    <w:rsid w:val="000C69B9"/>
    <w:rsid w:val="000D0CCF"/>
    <w:rsid w:val="000E5B3F"/>
    <w:rsid w:val="001026AE"/>
    <w:rsid w:val="0010693B"/>
    <w:rsid w:val="00145C08"/>
    <w:rsid w:val="00210EC0"/>
    <w:rsid w:val="002141E1"/>
    <w:rsid w:val="00247E3C"/>
    <w:rsid w:val="00265300"/>
    <w:rsid w:val="002734B6"/>
    <w:rsid w:val="002A5CD0"/>
    <w:rsid w:val="002C5057"/>
    <w:rsid w:val="00335EEA"/>
    <w:rsid w:val="00346C6B"/>
    <w:rsid w:val="00464B7B"/>
    <w:rsid w:val="00476F43"/>
    <w:rsid w:val="004A6DAA"/>
    <w:rsid w:val="004D19FA"/>
    <w:rsid w:val="004D76CF"/>
    <w:rsid w:val="00502086"/>
    <w:rsid w:val="00551C22"/>
    <w:rsid w:val="00591858"/>
    <w:rsid w:val="00593D4A"/>
    <w:rsid w:val="00596AFA"/>
    <w:rsid w:val="00641FCF"/>
    <w:rsid w:val="006438CD"/>
    <w:rsid w:val="00643A91"/>
    <w:rsid w:val="00654052"/>
    <w:rsid w:val="006B15D5"/>
    <w:rsid w:val="006C026A"/>
    <w:rsid w:val="006E4B6E"/>
    <w:rsid w:val="007147A4"/>
    <w:rsid w:val="00737F03"/>
    <w:rsid w:val="007B1246"/>
    <w:rsid w:val="007F63FC"/>
    <w:rsid w:val="00865FC7"/>
    <w:rsid w:val="008A5C95"/>
    <w:rsid w:val="00957DB0"/>
    <w:rsid w:val="009A6710"/>
    <w:rsid w:val="009B67A5"/>
    <w:rsid w:val="00A4350A"/>
    <w:rsid w:val="00A500BE"/>
    <w:rsid w:val="00A72E6E"/>
    <w:rsid w:val="00A83D3A"/>
    <w:rsid w:val="00A85072"/>
    <w:rsid w:val="00AB58B5"/>
    <w:rsid w:val="00AE3C95"/>
    <w:rsid w:val="00AF17E8"/>
    <w:rsid w:val="00B36C1C"/>
    <w:rsid w:val="00BD005A"/>
    <w:rsid w:val="00BD2F17"/>
    <w:rsid w:val="00C50730"/>
    <w:rsid w:val="00C516F2"/>
    <w:rsid w:val="00C8609E"/>
    <w:rsid w:val="00CA65E5"/>
    <w:rsid w:val="00CD66F3"/>
    <w:rsid w:val="00CE6217"/>
    <w:rsid w:val="00D24868"/>
    <w:rsid w:val="00D46B09"/>
    <w:rsid w:val="00D7269A"/>
    <w:rsid w:val="00D82663"/>
    <w:rsid w:val="00D96B3E"/>
    <w:rsid w:val="00E1120C"/>
    <w:rsid w:val="00E270A6"/>
    <w:rsid w:val="00E27EB2"/>
    <w:rsid w:val="00E40201"/>
    <w:rsid w:val="00E91E24"/>
    <w:rsid w:val="00EA70E4"/>
    <w:rsid w:val="00EB04F0"/>
    <w:rsid w:val="00ED6AEB"/>
    <w:rsid w:val="00EE4CF6"/>
    <w:rsid w:val="00F04F19"/>
    <w:rsid w:val="00F20FF6"/>
    <w:rsid w:val="00F611C2"/>
    <w:rsid w:val="00FC6C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6777"/>
  <w15:chartTrackingRefBased/>
  <w15:docId w15:val="{69664DE7-2F31-452E-A641-A8C45CA1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70A6"/>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270A6"/>
    <w:pPr>
      <w:spacing w:after="0" w:line="240" w:lineRule="auto"/>
    </w:pPr>
    <w:rPr>
      <w:rFonts w:ascii="Calibri" w:eastAsia="Calibri" w:hAnsi="Calibri" w:cs="Times New Roman"/>
    </w:rPr>
  </w:style>
  <w:style w:type="paragraph" w:styleId="Sraopastraipa">
    <w:name w:val="List Paragraph"/>
    <w:basedOn w:val="prastasis"/>
    <w:uiPriority w:val="34"/>
    <w:qFormat/>
    <w:rsid w:val="00E270A6"/>
    <w:pPr>
      <w:ind w:left="1296"/>
    </w:pPr>
  </w:style>
  <w:style w:type="character" w:styleId="Hipersaitas">
    <w:name w:val="Hyperlink"/>
    <w:basedOn w:val="Numatytasispastraiposriftas"/>
    <w:uiPriority w:val="99"/>
    <w:unhideWhenUsed/>
    <w:rsid w:val="00E270A6"/>
    <w:rPr>
      <w:color w:val="0563C1" w:themeColor="hyperlink"/>
      <w:u w:val="single"/>
    </w:rPr>
  </w:style>
  <w:style w:type="paragraph" w:styleId="Debesliotekstas">
    <w:name w:val="Balloon Text"/>
    <w:basedOn w:val="prastasis"/>
    <w:link w:val="DebesliotekstasDiagrama"/>
    <w:uiPriority w:val="99"/>
    <w:semiHidden/>
    <w:unhideWhenUsed/>
    <w:rsid w:val="00F04F1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04F19"/>
    <w:rPr>
      <w:rFonts w:ascii="Segoe UI" w:eastAsia="Calibri" w:hAnsi="Segoe UI" w:cs="Segoe UI"/>
      <w:sz w:val="18"/>
      <w:szCs w:val="18"/>
    </w:rPr>
  </w:style>
  <w:style w:type="table" w:styleId="Lentelstinklelis">
    <w:name w:val="Table Grid"/>
    <w:basedOn w:val="prastojilentel"/>
    <w:uiPriority w:val="39"/>
    <w:rsid w:val="00A83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8A5C95"/>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8A5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60375">
      <w:bodyDiv w:val="1"/>
      <w:marLeft w:val="0"/>
      <w:marRight w:val="0"/>
      <w:marTop w:val="0"/>
      <w:marBottom w:val="0"/>
      <w:divBdr>
        <w:top w:val="none" w:sz="0" w:space="0" w:color="auto"/>
        <w:left w:val="none" w:sz="0" w:space="0" w:color="auto"/>
        <w:bottom w:val="none" w:sz="0" w:space="0" w:color="auto"/>
        <w:right w:val="none" w:sz="0" w:space="0" w:color="auto"/>
      </w:divBdr>
    </w:div>
    <w:div w:id="501972766">
      <w:bodyDiv w:val="1"/>
      <w:marLeft w:val="0"/>
      <w:marRight w:val="0"/>
      <w:marTop w:val="0"/>
      <w:marBottom w:val="0"/>
      <w:divBdr>
        <w:top w:val="none" w:sz="0" w:space="0" w:color="auto"/>
        <w:left w:val="none" w:sz="0" w:space="0" w:color="auto"/>
        <w:bottom w:val="none" w:sz="0" w:space="0" w:color="auto"/>
        <w:right w:val="none" w:sz="0" w:space="0" w:color="auto"/>
      </w:divBdr>
    </w:div>
    <w:div w:id="801313639">
      <w:bodyDiv w:val="1"/>
      <w:marLeft w:val="0"/>
      <w:marRight w:val="0"/>
      <w:marTop w:val="0"/>
      <w:marBottom w:val="0"/>
      <w:divBdr>
        <w:top w:val="none" w:sz="0" w:space="0" w:color="auto"/>
        <w:left w:val="none" w:sz="0" w:space="0" w:color="auto"/>
        <w:bottom w:val="none" w:sz="0" w:space="0" w:color="auto"/>
        <w:right w:val="none" w:sz="0" w:space="0" w:color="auto"/>
      </w:divBdr>
    </w:div>
    <w:div w:id="1728409198">
      <w:bodyDiv w:val="1"/>
      <w:marLeft w:val="0"/>
      <w:marRight w:val="0"/>
      <w:marTop w:val="0"/>
      <w:marBottom w:val="0"/>
      <w:divBdr>
        <w:top w:val="none" w:sz="0" w:space="0" w:color="auto"/>
        <w:left w:val="none" w:sz="0" w:space="0" w:color="auto"/>
        <w:bottom w:val="none" w:sz="0" w:space="0" w:color="auto"/>
        <w:right w:val="none" w:sz="0" w:space="0" w:color="auto"/>
      </w:divBdr>
    </w:div>
    <w:div w:id="1917978558">
      <w:bodyDiv w:val="1"/>
      <w:marLeft w:val="0"/>
      <w:marRight w:val="0"/>
      <w:marTop w:val="0"/>
      <w:marBottom w:val="0"/>
      <w:divBdr>
        <w:top w:val="none" w:sz="0" w:space="0" w:color="auto"/>
        <w:left w:val="none" w:sz="0" w:space="0" w:color="auto"/>
        <w:bottom w:val="none" w:sz="0" w:space="0" w:color="auto"/>
        <w:right w:val="none" w:sz="0" w:space="0" w:color="auto"/>
      </w:divBdr>
    </w:div>
    <w:div w:id="2036033903">
      <w:bodyDiv w:val="1"/>
      <w:marLeft w:val="0"/>
      <w:marRight w:val="0"/>
      <w:marTop w:val="0"/>
      <w:marBottom w:val="0"/>
      <w:divBdr>
        <w:top w:val="none" w:sz="0" w:space="0" w:color="auto"/>
        <w:left w:val="none" w:sz="0" w:space="0" w:color="auto"/>
        <w:bottom w:val="none" w:sz="0" w:space="0" w:color="auto"/>
        <w:right w:val="none" w:sz="0" w:space="0" w:color="auto"/>
      </w:divBdr>
      <w:divsChild>
        <w:div w:id="1587685613">
          <w:marLeft w:val="360"/>
          <w:marRight w:val="0"/>
          <w:marTop w:val="200"/>
          <w:marBottom w:val="0"/>
          <w:divBdr>
            <w:top w:val="none" w:sz="0" w:space="0" w:color="auto"/>
            <w:left w:val="none" w:sz="0" w:space="0" w:color="auto"/>
            <w:bottom w:val="none" w:sz="0" w:space="0" w:color="auto"/>
            <w:right w:val="none" w:sz="0" w:space="0" w:color="auto"/>
          </w:divBdr>
        </w:div>
        <w:div w:id="204951197">
          <w:marLeft w:val="360"/>
          <w:marRight w:val="0"/>
          <w:marTop w:val="200"/>
          <w:marBottom w:val="0"/>
          <w:divBdr>
            <w:top w:val="none" w:sz="0" w:space="0" w:color="auto"/>
            <w:left w:val="none" w:sz="0" w:space="0" w:color="auto"/>
            <w:bottom w:val="none" w:sz="0" w:space="0" w:color="auto"/>
            <w:right w:val="none" w:sz="0" w:space="0" w:color="auto"/>
          </w:divBdr>
        </w:div>
        <w:div w:id="576981799">
          <w:marLeft w:val="360"/>
          <w:marRight w:val="0"/>
          <w:marTop w:val="200"/>
          <w:marBottom w:val="0"/>
          <w:divBdr>
            <w:top w:val="none" w:sz="0" w:space="0" w:color="auto"/>
            <w:left w:val="none" w:sz="0" w:space="0" w:color="auto"/>
            <w:bottom w:val="none" w:sz="0" w:space="0" w:color="auto"/>
            <w:right w:val="none" w:sz="0" w:space="0" w:color="auto"/>
          </w:divBdr>
        </w:div>
        <w:div w:id="454838367">
          <w:marLeft w:val="360"/>
          <w:marRight w:val="0"/>
          <w:marTop w:val="200"/>
          <w:marBottom w:val="0"/>
          <w:divBdr>
            <w:top w:val="none" w:sz="0" w:space="0" w:color="auto"/>
            <w:left w:val="none" w:sz="0" w:space="0" w:color="auto"/>
            <w:bottom w:val="none" w:sz="0" w:space="0" w:color="auto"/>
            <w:right w:val="none" w:sz="0" w:space="0" w:color="auto"/>
          </w:divBdr>
        </w:div>
        <w:div w:id="1111321529">
          <w:marLeft w:val="360"/>
          <w:marRight w:val="0"/>
          <w:marTop w:val="200"/>
          <w:marBottom w:val="0"/>
          <w:divBdr>
            <w:top w:val="none" w:sz="0" w:space="0" w:color="auto"/>
            <w:left w:val="none" w:sz="0" w:space="0" w:color="auto"/>
            <w:bottom w:val="none" w:sz="0" w:space="0" w:color="auto"/>
            <w:right w:val="none" w:sz="0" w:space="0" w:color="auto"/>
          </w:divBdr>
        </w:div>
        <w:div w:id="112342503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irmojigimnazij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12394</Words>
  <Characters>7065</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dc:creator>
  <cp:keywords/>
  <dc:description/>
  <cp:lastModifiedBy>Rastine</cp:lastModifiedBy>
  <cp:revision>13</cp:revision>
  <cp:lastPrinted>2024-12-13T09:06:00Z</cp:lastPrinted>
  <dcterms:created xsi:type="dcterms:W3CDTF">2025-10-28T13:55:00Z</dcterms:created>
  <dcterms:modified xsi:type="dcterms:W3CDTF">2026-08-25T12:14:00Z</dcterms:modified>
</cp:coreProperties>
</file>