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9828"/>
      </w:tblGrid>
      <w:tr w:rsidR="0016515D" w:rsidTr="000F1CE3">
        <w:tc>
          <w:tcPr>
            <w:tcW w:w="9828" w:type="dxa"/>
          </w:tcPr>
          <w:p w:rsidR="0016515D" w:rsidRDefault="0016515D" w:rsidP="000F1CE3">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noProof/>
                <w:color w:val="000000"/>
                <w:sz w:val="24"/>
                <w:szCs w:val="24"/>
                <w:lang w:eastAsia="lt-LT"/>
              </w:rPr>
              <w:drawing>
                <wp:inline distT="0" distB="0" distL="0" distR="0" wp14:anchorId="6D190B42" wp14:editId="74D1D64A">
                  <wp:extent cx="581025" cy="685800"/>
                  <wp:effectExtent l="0" t="0" r="9525" b="0"/>
                  <wp:docPr id="1" name="Paveikslėlis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16515D" w:rsidRDefault="0016515D" w:rsidP="000F1CE3">
            <w:pPr>
              <w:spacing w:after="0" w:line="240" w:lineRule="auto"/>
              <w:jc w:val="center"/>
              <w:rPr>
                <w:rFonts w:ascii="Times New Roman" w:eastAsia="Times New Roman" w:hAnsi="Times New Roman"/>
                <w:sz w:val="24"/>
                <w:szCs w:val="24"/>
              </w:rPr>
            </w:pPr>
          </w:p>
          <w:p w:rsidR="0016515D" w:rsidRDefault="0016515D" w:rsidP="000F1CE3">
            <w:pPr>
              <w:spacing w:after="0" w:line="240" w:lineRule="auto"/>
              <w:jc w:val="center"/>
              <w:rPr>
                <w:rFonts w:ascii="Times New Roman" w:eastAsia="Times New Roman" w:hAnsi="Times New Roman"/>
                <w:b/>
                <w:caps/>
                <w:sz w:val="24"/>
                <w:szCs w:val="24"/>
              </w:rPr>
            </w:pPr>
            <w:r>
              <w:rPr>
                <w:rFonts w:ascii="Times New Roman" w:eastAsia="Times New Roman" w:hAnsi="Times New Roman"/>
                <w:b/>
                <w:caps/>
                <w:sz w:val="24"/>
                <w:szCs w:val="24"/>
              </w:rPr>
              <w:t>šilutės pirmosios GIMNAZIJOS</w:t>
            </w:r>
          </w:p>
          <w:p w:rsidR="0016515D" w:rsidRDefault="0016515D" w:rsidP="000F1CE3">
            <w:pPr>
              <w:spacing w:after="0" w:line="240" w:lineRule="auto"/>
              <w:jc w:val="center"/>
              <w:rPr>
                <w:rFonts w:ascii="Times New Roman" w:eastAsia="Times New Roman" w:hAnsi="Times New Roman"/>
                <w:sz w:val="24"/>
                <w:szCs w:val="24"/>
              </w:rPr>
            </w:pPr>
            <w:r>
              <w:rPr>
                <w:rFonts w:ascii="Times New Roman" w:eastAsia="Times New Roman" w:hAnsi="Times New Roman"/>
                <w:b/>
                <w:caps/>
                <w:sz w:val="24"/>
                <w:szCs w:val="24"/>
              </w:rPr>
              <w:t>direktorius</w:t>
            </w:r>
          </w:p>
        </w:tc>
      </w:tr>
      <w:tr w:rsidR="0016515D" w:rsidTr="000F1CE3">
        <w:tc>
          <w:tcPr>
            <w:tcW w:w="9828" w:type="dxa"/>
          </w:tcPr>
          <w:p w:rsidR="0016515D" w:rsidRDefault="0016515D" w:rsidP="000F1CE3">
            <w:pPr>
              <w:spacing w:after="0" w:line="240" w:lineRule="auto"/>
              <w:jc w:val="center"/>
              <w:rPr>
                <w:rFonts w:ascii="Times New Roman" w:eastAsia="Times New Roman" w:hAnsi="Times New Roman"/>
                <w:sz w:val="24"/>
                <w:szCs w:val="24"/>
              </w:rPr>
            </w:pPr>
          </w:p>
        </w:tc>
      </w:tr>
      <w:tr w:rsidR="0016515D" w:rsidTr="000F1CE3">
        <w:tc>
          <w:tcPr>
            <w:tcW w:w="9828" w:type="dxa"/>
          </w:tcPr>
          <w:p w:rsidR="0016515D" w:rsidRDefault="0016515D" w:rsidP="000F1CE3">
            <w:pPr>
              <w:spacing w:after="0" w:line="240" w:lineRule="auto"/>
              <w:jc w:val="center"/>
              <w:rPr>
                <w:rFonts w:ascii="Times New Roman" w:eastAsia="Times New Roman" w:hAnsi="Times New Roman"/>
                <w:b/>
                <w:caps/>
                <w:sz w:val="24"/>
                <w:szCs w:val="24"/>
              </w:rPr>
            </w:pPr>
            <w:r>
              <w:rPr>
                <w:rFonts w:ascii="Times New Roman" w:eastAsia="Times New Roman" w:hAnsi="Times New Roman"/>
                <w:b/>
                <w:caps/>
                <w:sz w:val="24"/>
                <w:szCs w:val="24"/>
              </w:rPr>
              <w:t>įsakymas</w:t>
            </w:r>
          </w:p>
          <w:p w:rsidR="0016515D" w:rsidRDefault="0016515D" w:rsidP="000F1CE3">
            <w:pPr>
              <w:spacing w:after="120" w:line="240" w:lineRule="auto"/>
              <w:jc w:val="center"/>
              <w:rPr>
                <w:rFonts w:ascii="Times New Roman" w:eastAsia="Times New Roman" w:hAnsi="Times New Roman"/>
                <w:b/>
                <w:caps/>
                <w:sz w:val="24"/>
                <w:szCs w:val="24"/>
              </w:rPr>
            </w:pPr>
            <w:r>
              <w:rPr>
                <w:rFonts w:ascii="Times New Roman" w:eastAsia="Times New Roman" w:hAnsi="Times New Roman"/>
                <w:b/>
                <w:caps/>
                <w:sz w:val="24"/>
                <w:szCs w:val="24"/>
              </w:rPr>
              <w:t xml:space="preserve">dėl  </w:t>
            </w:r>
            <w:r>
              <w:rPr>
                <w:rFonts w:ascii="Times New Roman" w:eastAsia="Times New Roman" w:hAnsi="Times New Roman"/>
                <w:b/>
                <w:sz w:val="24"/>
                <w:szCs w:val="24"/>
              </w:rPr>
              <w:t xml:space="preserve">GIMNAZIJOS MOKINIŲ MAITINIMO ORGANIZAVIMO TVARKOS APRAŠO </w:t>
            </w:r>
            <w:r>
              <w:rPr>
                <w:rFonts w:ascii="Times New Roman" w:eastAsia="Times New Roman" w:hAnsi="Times New Roman"/>
                <w:b/>
                <w:caps/>
                <w:sz w:val="24"/>
                <w:szCs w:val="24"/>
              </w:rPr>
              <w:t>tvirtinimo</w:t>
            </w:r>
          </w:p>
          <w:p w:rsidR="0016515D" w:rsidRDefault="0016515D" w:rsidP="000F1CE3">
            <w:pPr>
              <w:spacing w:after="120" w:line="240" w:lineRule="auto"/>
              <w:jc w:val="center"/>
              <w:rPr>
                <w:rFonts w:ascii="Times New Roman" w:eastAsia="Times New Roman" w:hAnsi="Times New Roman"/>
                <w:b/>
                <w:caps/>
                <w:sz w:val="24"/>
                <w:szCs w:val="24"/>
              </w:rPr>
            </w:pPr>
          </w:p>
        </w:tc>
      </w:tr>
      <w:tr w:rsidR="0016515D" w:rsidTr="000F1CE3">
        <w:tc>
          <w:tcPr>
            <w:tcW w:w="9828" w:type="dxa"/>
            <w:hideMark/>
          </w:tcPr>
          <w:p w:rsidR="0016515D" w:rsidRDefault="007E1CD6" w:rsidP="000F1CE3">
            <w:pPr>
              <w:spacing w:after="0" w:line="240" w:lineRule="auto"/>
              <w:jc w:val="center"/>
              <w:rPr>
                <w:rFonts w:ascii="Times New Roman" w:hAnsi="Times New Roman"/>
                <w:sz w:val="24"/>
                <w:szCs w:val="24"/>
              </w:rPr>
            </w:pPr>
            <w:r>
              <w:rPr>
                <w:rFonts w:ascii="Times New Roman" w:hAnsi="Times New Roman"/>
                <w:sz w:val="24"/>
                <w:szCs w:val="24"/>
              </w:rPr>
              <w:t>2022  m. vasario 7</w:t>
            </w:r>
            <w:r w:rsidR="0016515D">
              <w:rPr>
                <w:rFonts w:ascii="Times New Roman" w:hAnsi="Times New Roman"/>
                <w:sz w:val="24"/>
                <w:szCs w:val="24"/>
              </w:rPr>
              <w:t xml:space="preserve"> d.  Nr. V1- 9.1</w:t>
            </w:r>
          </w:p>
          <w:p w:rsidR="0016515D" w:rsidRDefault="0016515D" w:rsidP="000F1CE3">
            <w:pPr>
              <w:spacing w:after="0" w:line="240" w:lineRule="auto"/>
              <w:jc w:val="center"/>
            </w:pPr>
            <w:r>
              <w:rPr>
                <w:rFonts w:ascii="Times New Roman" w:hAnsi="Times New Roman"/>
                <w:sz w:val="24"/>
                <w:szCs w:val="24"/>
              </w:rPr>
              <w:t>Šilutė</w:t>
            </w:r>
          </w:p>
        </w:tc>
      </w:tr>
    </w:tbl>
    <w:p w:rsidR="0016515D" w:rsidRDefault="0016515D" w:rsidP="0016515D">
      <w:pPr>
        <w:spacing w:after="0" w:line="240" w:lineRule="auto"/>
        <w:rPr>
          <w:rFonts w:ascii="Times New Roman" w:eastAsia="Times New Roman" w:hAnsi="Times New Roman"/>
          <w:sz w:val="24"/>
          <w:szCs w:val="24"/>
        </w:rPr>
      </w:pPr>
    </w:p>
    <w:p w:rsidR="0016515D" w:rsidRPr="001766EF" w:rsidRDefault="0016515D" w:rsidP="0016515D">
      <w:pPr>
        <w:spacing w:after="0" w:line="240" w:lineRule="auto"/>
        <w:rPr>
          <w:rFonts w:ascii="Times New Roman" w:eastAsia="Times New Roman" w:hAnsi="Times New Roman"/>
          <w:sz w:val="24"/>
          <w:szCs w:val="24"/>
        </w:rPr>
      </w:pPr>
    </w:p>
    <w:p w:rsidR="0016515D" w:rsidRPr="001766EF" w:rsidRDefault="0016515D" w:rsidP="0016515D">
      <w:pPr>
        <w:rPr>
          <w:rFonts w:ascii="Times New Roman" w:eastAsia="Times New Roman" w:hAnsi="Times New Roman"/>
          <w:sz w:val="24"/>
          <w:szCs w:val="24"/>
        </w:rPr>
      </w:pPr>
      <w:r w:rsidRPr="001766EF">
        <w:rPr>
          <w:rFonts w:ascii="Times New Roman" w:eastAsia="Times New Roman" w:hAnsi="Times New Roman"/>
          <w:sz w:val="24"/>
          <w:szCs w:val="24"/>
        </w:rPr>
        <w:t xml:space="preserve">         </w:t>
      </w:r>
      <w:r w:rsidRPr="001766EF">
        <w:rPr>
          <w:rFonts w:ascii="Times New Roman" w:eastAsia="Times New Roman" w:hAnsi="Times New Roman"/>
          <w:sz w:val="24"/>
          <w:szCs w:val="24"/>
        </w:rPr>
        <w:tab/>
        <w:t xml:space="preserve">Vadovaudamasi </w:t>
      </w:r>
      <w:r w:rsidRPr="001766EF">
        <w:rPr>
          <w:rFonts w:ascii="Times New Roman" w:hAnsi="Times New Roman"/>
          <w:spacing w:val="-1"/>
          <w:sz w:val="24"/>
          <w:szCs w:val="24"/>
        </w:rPr>
        <w:t>L</w:t>
      </w:r>
      <w:r>
        <w:rPr>
          <w:rFonts w:ascii="Times New Roman" w:hAnsi="Times New Roman"/>
          <w:spacing w:val="-1"/>
          <w:sz w:val="24"/>
          <w:szCs w:val="24"/>
        </w:rPr>
        <w:t xml:space="preserve">ietuvos </w:t>
      </w:r>
      <w:r w:rsidRPr="001766EF">
        <w:rPr>
          <w:rFonts w:ascii="Times New Roman" w:hAnsi="Times New Roman"/>
          <w:spacing w:val="-1"/>
          <w:sz w:val="24"/>
          <w:szCs w:val="24"/>
        </w:rPr>
        <w:t>R</w:t>
      </w:r>
      <w:r>
        <w:rPr>
          <w:rFonts w:ascii="Times New Roman" w:hAnsi="Times New Roman"/>
          <w:spacing w:val="-1"/>
          <w:sz w:val="24"/>
          <w:szCs w:val="24"/>
        </w:rPr>
        <w:t>espublikos</w:t>
      </w:r>
      <w:r w:rsidRPr="001766EF">
        <w:rPr>
          <w:rFonts w:ascii="Times New Roman" w:hAnsi="Times New Roman"/>
          <w:spacing w:val="-1"/>
          <w:sz w:val="24"/>
          <w:szCs w:val="24"/>
        </w:rPr>
        <w:t xml:space="preserve"> </w:t>
      </w:r>
      <w:r>
        <w:rPr>
          <w:rFonts w:ascii="Times New Roman" w:hAnsi="Times New Roman"/>
          <w:spacing w:val="-1"/>
          <w:sz w:val="24"/>
          <w:szCs w:val="24"/>
        </w:rPr>
        <w:t>s</w:t>
      </w:r>
      <w:r w:rsidRPr="001766EF">
        <w:rPr>
          <w:rFonts w:ascii="Times New Roman" w:hAnsi="Times New Roman"/>
          <w:spacing w:val="-1"/>
          <w:sz w:val="24"/>
          <w:szCs w:val="24"/>
        </w:rPr>
        <w:t xml:space="preserve">veikatos apsaugos ministro   2011 m. lapkričio 11 d. įsakymu Nr.V-964 „Dėl maitinimo organizavimo ikimokyklinio ugdymo, bendrojo ugdymo mokyklose ir vaikų socialinės globos įstaigose tvarkos aprašo patvirtinimo“ (Lietuvos Respublikos </w:t>
      </w:r>
      <w:r>
        <w:rPr>
          <w:rFonts w:ascii="Times New Roman" w:hAnsi="Times New Roman"/>
          <w:spacing w:val="-1"/>
          <w:sz w:val="24"/>
          <w:szCs w:val="24"/>
        </w:rPr>
        <w:t>sveikatos apsaugos ministro 2021</w:t>
      </w:r>
      <w:r w:rsidRPr="001766EF">
        <w:rPr>
          <w:rFonts w:ascii="Times New Roman" w:hAnsi="Times New Roman"/>
          <w:spacing w:val="-1"/>
          <w:sz w:val="24"/>
          <w:szCs w:val="24"/>
        </w:rPr>
        <w:t xml:space="preserve"> m. </w:t>
      </w:r>
      <w:r>
        <w:rPr>
          <w:rFonts w:ascii="Times New Roman" w:hAnsi="Times New Roman"/>
          <w:spacing w:val="-1"/>
          <w:sz w:val="24"/>
          <w:szCs w:val="24"/>
        </w:rPr>
        <w:t>lapkričio</w:t>
      </w:r>
      <w:r w:rsidRPr="001766EF">
        <w:rPr>
          <w:rFonts w:ascii="Times New Roman" w:hAnsi="Times New Roman"/>
          <w:spacing w:val="-1"/>
          <w:sz w:val="24"/>
          <w:szCs w:val="24"/>
        </w:rPr>
        <w:t xml:space="preserve"> </w:t>
      </w:r>
      <w:r>
        <w:rPr>
          <w:rFonts w:ascii="Times New Roman" w:hAnsi="Times New Roman"/>
          <w:spacing w:val="-1"/>
          <w:sz w:val="24"/>
          <w:szCs w:val="24"/>
        </w:rPr>
        <w:t>1</w:t>
      </w:r>
      <w:r w:rsidRPr="001766EF">
        <w:rPr>
          <w:rFonts w:ascii="Times New Roman" w:hAnsi="Times New Roman"/>
          <w:spacing w:val="-1"/>
          <w:sz w:val="24"/>
          <w:szCs w:val="24"/>
        </w:rPr>
        <w:t xml:space="preserve"> d</w:t>
      </w:r>
      <w:r>
        <w:rPr>
          <w:rFonts w:ascii="Times New Roman" w:hAnsi="Times New Roman"/>
          <w:spacing w:val="-1"/>
          <w:sz w:val="24"/>
          <w:szCs w:val="24"/>
        </w:rPr>
        <w:t xml:space="preserve">. suvestinė </w:t>
      </w:r>
      <w:r w:rsidRPr="001766EF">
        <w:rPr>
          <w:rFonts w:ascii="Times New Roman" w:hAnsi="Times New Roman"/>
          <w:spacing w:val="-1"/>
          <w:sz w:val="24"/>
          <w:szCs w:val="24"/>
        </w:rPr>
        <w:t>redakcija)</w:t>
      </w:r>
      <w:r>
        <w:rPr>
          <w:rFonts w:ascii="Times New Roman" w:hAnsi="Times New Roman"/>
          <w:spacing w:val="-1"/>
          <w:sz w:val="24"/>
          <w:szCs w:val="24"/>
        </w:rPr>
        <w:t>,</w:t>
      </w:r>
      <w:r w:rsidRPr="001766EF">
        <w:rPr>
          <w:rFonts w:ascii="Times New Roman" w:hAnsi="Times New Roman"/>
          <w:spacing w:val="-1"/>
          <w:sz w:val="24"/>
          <w:szCs w:val="24"/>
        </w:rPr>
        <w:t xml:space="preserve"> </w:t>
      </w:r>
      <w:r>
        <w:rPr>
          <w:rFonts w:ascii="Times New Roman" w:hAnsi="Times New Roman"/>
          <w:spacing w:val="-1"/>
          <w:sz w:val="24"/>
          <w:szCs w:val="24"/>
        </w:rPr>
        <w:t>2020 m. lapkričio 4 d. nutarimo Nr. 1226 ,,Dėl karantino Lietuvos Respublikos teritorijoje</w:t>
      </w:r>
      <w:r w:rsidRPr="001766EF">
        <w:rPr>
          <w:rFonts w:ascii="Times New Roman" w:hAnsi="Times New Roman"/>
          <w:spacing w:val="-1"/>
          <w:sz w:val="24"/>
          <w:szCs w:val="24"/>
        </w:rPr>
        <w:t xml:space="preserve"> </w:t>
      </w:r>
      <w:r>
        <w:rPr>
          <w:rFonts w:ascii="Times New Roman" w:hAnsi="Times New Roman"/>
          <w:spacing w:val="-1"/>
          <w:sz w:val="24"/>
          <w:szCs w:val="24"/>
        </w:rPr>
        <w:t xml:space="preserve">paskelbimo“ ir Šilutės rajono savivaldybės </w:t>
      </w:r>
      <w:r w:rsidR="00940063">
        <w:rPr>
          <w:rFonts w:ascii="Times New Roman" w:hAnsi="Times New Roman"/>
          <w:spacing w:val="-1"/>
          <w:sz w:val="24"/>
          <w:szCs w:val="24"/>
        </w:rPr>
        <w:t>tarybos 2021-05-27 sprendimu Nr. T1-693 ,,Dėl socialinės paramos mokiniams teikimo Šilutės rajono savivaldybės tvarkos aprašo patvirtinimo“</w:t>
      </w:r>
      <w:r w:rsidRPr="001766EF">
        <w:rPr>
          <w:rFonts w:ascii="Times New Roman" w:eastAsia="Times New Roman" w:hAnsi="Times New Roman"/>
          <w:sz w:val="24"/>
          <w:szCs w:val="24"/>
        </w:rPr>
        <w:t>:</w:t>
      </w:r>
    </w:p>
    <w:p w:rsidR="0016515D" w:rsidRDefault="0016515D" w:rsidP="0016515D">
      <w:pPr>
        <w:spacing w:after="120" w:line="240" w:lineRule="auto"/>
        <w:jc w:val="both"/>
        <w:rPr>
          <w:rFonts w:ascii="Times New Roman" w:eastAsia="Times New Roman" w:hAnsi="Times New Roman"/>
          <w:caps/>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1. T v i r t i n u  Šilutės pirmosios gimnazijos mokinių maitinimo organizavimo tvarkos aprašą (pridedamas).</w:t>
      </w:r>
    </w:p>
    <w:p w:rsidR="0016515D" w:rsidRDefault="0016515D" w:rsidP="0016515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t>2. L a i k a u   negaliojančiu Šilutės pirmos</w:t>
      </w:r>
      <w:r w:rsidR="00940063">
        <w:rPr>
          <w:rFonts w:ascii="Times New Roman" w:eastAsia="Times New Roman" w:hAnsi="Times New Roman"/>
          <w:sz w:val="24"/>
          <w:szCs w:val="24"/>
        </w:rPr>
        <w:t>ios gimnazijos direktoriaus 2021-01-29 įsakymą Nr. V1-2</w:t>
      </w:r>
      <w:r>
        <w:rPr>
          <w:rFonts w:ascii="Times New Roman" w:eastAsia="Times New Roman" w:hAnsi="Times New Roman"/>
          <w:sz w:val="24"/>
          <w:szCs w:val="24"/>
        </w:rPr>
        <w:t xml:space="preserve"> ,,Dėl Šilutės pirmosios gimnazijos mokinių maitinimo organizavimo tvarkos aprašo tvirtinimo“</w:t>
      </w:r>
    </w:p>
    <w:p w:rsidR="0016515D" w:rsidRDefault="0016515D" w:rsidP="0016515D">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16515D" w:rsidRDefault="0016515D" w:rsidP="0016515D">
      <w:pPr>
        <w:tabs>
          <w:tab w:val="left" w:pos="540"/>
        </w:tabs>
        <w:spacing w:after="0" w:line="240" w:lineRule="auto"/>
        <w:rPr>
          <w:rFonts w:ascii="Times New Roman" w:eastAsia="Times New Roman" w:hAnsi="Times New Roman"/>
          <w:sz w:val="24"/>
          <w:szCs w:val="24"/>
        </w:rPr>
      </w:pPr>
    </w:p>
    <w:p w:rsidR="0016515D" w:rsidRDefault="0016515D" w:rsidP="0016515D">
      <w:pPr>
        <w:tabs>
          <w:tab w:val="left" w:pos="5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Direktorė                                                                                                                 Laima </w:t>
      </w:r>
      <w:proofErr w:type="spellStart"/>
      <w:r>
        <w:rPr>
          <w:rFonts w:ascii="Times New Roman" w:eastAsia="Times New Roman" w:hAnsi="Times New Roman"/>
          <w:sz w:val="24"/>
          <w:szCs w:val="24"/>
        </w:rPr>
        <w:t>Spirgienė</w:t>
      </w:r>
      <w:proofErr w:type="spellEnd"/>
    </w:p>
    <w:p w:rsidR="0016515D" w:rsidRDefault="0016515D" w:rsidP="0016515D">
      <w:pPr>
        <w:tabs>
          <w:tab w:val="left" w:pos="540"/>
        </w:tabs>
        <w:spacing w:after="0" w:line="240" w:lineRule="auto"/>
        <w:rPr>
          <w:rFonts w:ascii="Times New Roman" w:eastAsia="Times New Roman" w:hAnsi="Times New Roman"/>
          <w:sz w:val="24"/>
          <w:szCs w:val="24"/>
        </w:rPr>
      </w:pPr>
    </w:p>
    <w:p w:rsidR="0016515D" w:rsidRDefault="0016515D" w:rsidP="0016515D">
      <w:pPr>
        <w:tabs>
          <w:tab w:val="left" w:pos="540"/>
        </w:tabs>
        <w:spacing w:after="0" w:line="240" w:lineRule="auto"/>
        <w:rPr>
          <w:rFonts w:ascii="Times New Roman" w:eastAsia="Times New Roman" w:hAnsi="Times New Roman"/>
          <w:sz w:val="24"/>
          <w:szCs w:val="24"/>
        </w:rPr>
      </w:pPr>
    </w:p>
    <w:p w:rsidR="0016515D" w:rsidRDefault="0016515D" w:rsidP="0016515D">
      <w:pPr>
        <w:tabs>
          <w:tab w:val="left" w:pos="540"/>
        </w:tabs>
        <w:spacing w:after="0" w:line="240" w:lineRule="auto"/>
        <w:rPr>
          <w:rFonts w:ascii="Times New Roman" w:eastAsia="Times New Roman" w:hAnsi="Times New Roman"/>
          <w:sz w:val="24"/>
          <w:szCs w:val="24"/>
        </w:rPr>
      </w:pPr>
    </w:p>
    <w:p w:rsidR="0016515D" w:rsidRDefault="0016515D" w:rsidP="0016515D">
      <w:pPr>
        <w:tabs>
          <w:tab w:val="left" w:pos="540"/>
        </w:tabs>
        <w:spacing w:after="0" w:line="240" w:lineRule="auto"/>
        <w:rPr>
          <w:rFonts w:ascii="Times New Roman" w:eastAsia="Times New Roman" w:hAnsi="Times New Roman"/>
          <w:sz w:val="24"/>
          <w:szCs w:val="24"/>
        </w:rPr>
      </w:pPr>
    </w:p>
    <w:p w:rsidR="0016515D" w:rsidRDefault="0016515D" w:rsidP="0016515D">
      <w:pPr>
        <w:tabs>
          <w:tab w:val="left" w:pos="540"/>
        </w:tabs>
        <w:spacing w:after="0" w:line="240" w:lineRule="auto"/>
        <w:rPr>
          <w:rFonts w:ascii="Times New Roman" w:eastAsia="Times New Roman" w:hAnsi="Times New Roman"/>
          <w:sz w:val="24"/>
          <w:szCs w:val="24"/>
        </w:rPr>
      </w:pPr>
    </w:p>
    <w:p w:rsidR="0016515D" w:rsidRDefault="0016515D" w:rsidP="0016515D">
      <w:pPr>
        <w:tabs>
          <w:tab w:val="left" w:pos="540"/>
        </w:tabs>
        <w:spacing w:after="0" w:line="240" w:lineRule="auto"/>
        <w:rPr>
          <w:rFonts w:ascii="Times New Roman" w:eastAsia="Times New Roman" w:hAnsi="Times New Roman"/>
          <w:sz w:val="24"/>
          <w:szCs w:val="24"/>
        </w:rPr>
      </w:pPr>
    </w:p>
    <w:p w:rsidR="0016515D" w:rsidRDefault="0016515D" w:rsidP="0016515D">
      <w:pPr>
        <w:tabs>
          <w:tab w:val="left" w:pos="540"/>
        </w:tabs>
        <w:spacing w:after="0" w:line="240" w:lineRule="auto"/>
        <w:rPr>
          <w:rFonts w:ascii="Times New Roman" w:eastAsia="Times New Roman" w:hAnsi="Times New Roman"/>
          <w:sz w:val="24"/>
          <w:szCs w:val="24"/>
        </w:rPr>
      </w:pPr>
    </w:p>
    <w:p w:rsidR="0016515D" w:rsidRDefault="0016515D" w:rsidP="0016515D">
      <w:pPr>
        <w:tabs>
          <w:tab w:val="left" w:pos="540"/>
        </w:tabs>
        <w:spacing w:after="0" w:line="240" w:lineRule="auto"/>
        <w:rPr>
          <w:rFonts w:ascii="Times New Roman" w:eastAsia="Times New Roman" w:hAnsi="Times New Roman"/>
          <w:sz w:val="24"/>
          <w:szCs w:val="24"/>
        </w:rPr>
      </w:pPr>
    </w:p>
    <w:p w:rsidR="0016515D" w:rsidRDefault="0016515D" w:rsidP="0016515D">
      <w:pPr>
        <w:tabs>
          <w:tab w:val="left" w:pos="540"/>
        </w:tabs>
        <w:spacing w:after="0" w:line="240" w:lineRule="auto"/>
        <w:rPr>
          <w:rFonts w:ascii="Times New Roman" w:eastAsia="Times New Roman" w:hAnsi="Times New Roman"/>
          <w:sz w:val="24"/>
          <w:szCs w:val="24"/>
        </w:rPr>
      </w:pPr>
    </w:p>
    <w:p w:rsidR="00A73233" w:rsidRDefault="00A73233" w:rsidP="0016515D">
      <w:pPr>
        <w:tabs>
          <w:tab w:val="left" w:pos="540"/>
        </w:tabs>
        <w:spacing w:after="0" w:line="240" w:lineRule="auto"/>
        <w:rPr>
          <w:rFonts w:ascii="Times New Roman" w:eastAsia="Times New Roman" w:hAnsi="Times New Roman"/>
          <w:sz w:val="24"/>
          <w:szCs w:val="24"/>
        </w:rPr>
      </w:pPr>
    </w:p>
    <w:p w:rsidR="00A73233" w:rsidRDefault="00A73233" w:rsidP="0016515D">
      <w:pPr>
        <w:tabs>
          <w:tab w:val="left" w:pos="540"/>
        </w:tabs>
        <w:spacing w:after="0" w:line="240" w:lineRule="auto"/>
        <w:rPr>
          <w:rFonts w:ascii="Times New Roman" w:eastAsia="Times New Roman" w:hAnsi="Times New Roman"/>
          <w:sz w:val="24"/>
          <w:szCs w:val="24"/>
        </w:rPr>
      </w:pPr>
    </w:p>
    <w:p w:rsidR="0016515D" w:rsidRDefault="0016515D" w:rsidP="0016515D">
      <w:pPr>
        <w:tabs>
          <w:tab w:val="left" w:pos="540"/>
        </w:tabs>
        <w:spacing w:after="0" w:line="240" w:lineRule="auto"/>
        <w:rPr>
          <w:rFonts w:ascii="Times New Roman" w:eastAsia="Times New Roman" w:hAnsi="Times New Roman"/>
          <w:sz w:val="24"/>
          <w:szCs w:val="24"/>
        </w:rPr>
      </w:pPr>
    </w:p>
    <w:p w:rsidR="0016515D" w:rsidRDefault="0016515D" w:rsidP="0016515D">
      <w:pPr>
        <w:tabs>
          <w:tab w:val="left" w:pos="5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Parengė</w:t>
      </w:r>
    </w:p>
    <w:p w:rsidR="0016515D" w:rsidRDefault="0016515D" w:rsidP="0016515D">
      <w:pPr>
        <w:tabs>
          <w:tab w:val="left" w:pos="540"/>
        </w:tabs>
        <w:spacing w:after="0" w:line="240" w:lineRule="auto"/>
        <w:rPr>
          <w:rFonts w:ascii="Times New Roman" w:eastAsia="Times New Roman" w:hAnsi="Times New Roman"/>
          <w:sz w:val="24"/>
          <w:szCs w:val="24"/>
        </w:rPr>
      </w:pPr>
    </w:p>
    <w:p w:rsidR="0016515D" w:rsidRDefault="0016515D" w:rsidP="0016515D">
      <w:pPr>
        <w:tabs>
          <w:tab w:val="left" w:pos="5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Virginija </w:t>
      </w:r>
      <w:proofErr w:type="spellStart"/>
      <w:r>
        <w:rPr>
          <w:rFonts w:ascii="Times New Roman" w:eastAsia="Times New Roman" w:hAnsi="Times New Roman"/>
          <w:sz w:val="24"/>
          <w:szCs w:val="24"/>
        </w:rPr>
        <w:t>Gečienė</w:t>
      </w:r>
      <w:proofErr w:type="spellEnd"/>
    </w:p>
    <w:p w:rsidR="0016515D" w:rsidRDefault="0016515D" w:rsidP="00A73233">
      <w:pPr>
        <w:tabs>
          <w:tab w:val="left" w:pos="5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202</w:t>
      </w:r>
      <w:r w:rsidR="00940063">
        <w:rPr>
          <w:rFonts w:ascii="Times New Roman" w:eastAsia="Times New Roman" w:hAnsi="Times New Roman"/>
          <w:sz w:val="24"/>
          <w:szCs w:val="24"/>
        </w:rPr>
        <w:t>2</w:t>
      </w:r>
      <w:r>
        <w:rPr>
          <w:rFonts w:ascii="Times New Roman" w:eastAsia="Times New Roman" w:hAnsi="Times New Roman"/>
          <w:sz w:val="24"/>
          <w:szCs w:val="24"/>
        </w:rPr>
        <w:t>-0</w:t>
      </w:r>
      <w:r w:rsidR="00940063">
        <w:rPr>
          <w:rFonts w:ascii="Times New Roman" w:eastAsia="Times New Roman" w:hAnsi="Times New Roman"/>
          <w:sz w:val="24"/>
          <w:szCs w:val="24"/>
        </w:rPr>
        <w:t>2-07</w:t>
      </w:r>
    </w:p>
    <w:p w:rsidR="0016515D" w:rsidRDefault="0016515D" w:rsidP="0016515D">
      <w:pPr>
        <w:spacing w:after="0" w:line="240" w:lineRule="auto"/>
        <w:ind w:left="3888" w:firstLine="1296"/>
        <w:rPr>
          <w:rFonts w:ascii="Times New Roman" w:eastAsia="Times New Roman" w:hAnsi="Times New Roman"/>
          <w:sz w:val="24"/>
          <w:szCs w:val="24"/>
        </w:rPr>
      </w:pPr>
      <w:r>
        <w:rPr>
          <w:rFonts w:ascii="Times New Roman" w:eastAsia="Times New Roman" w:hAnsi="Times New Roman"/>
          <w:sz w:val="24"/>
          <w:szCs w:val="24"/>
        </w:rPr>
        <w:lastRenderedPageBreak/>
        <w:t>PATVIRTINTA</w:t>
      </w:r>
    </w:p>
    <w:p w:rsidR="0016515D" w:rsidRDefault="0016515D" w:rsidP="0016515D">
      <w:pPr>
        <w:spacing w:after="0" w:line="240" w:lineRule="auto"/>
        <w:ind w:left="5184"/>
        <w:rPr>
          <w:rFonts w:ascii="Times New Roman" w:eastAsia="Times New Roman" w:hAnsi="Times New Roman"/>
          <w:sz w:val="24"/>
          <w:szCs w:val="24"/>
        </w:rPr>
      </w:pPr>
      <w:r>
        <w:rPr>
          <w:rFonts w:ascii="Times New Roman" w:eastAsia="Times New Roman" w:hAnsi="Times New Roman"/>
          <w:sz w:val="24"/>
          <w:szCs w:val="24"/>
        </w:rPr>
        <w:t>Šilutės pirmosios gimnazijos</w:t>
      </w:r>
    </w:p>
    <w:p w:rsidR="0016515D" w:rsidRDefault="0016515D" w:rsidP="0016515D">
      <w:pPr>
        <w:spacing w:after="0" w:line="240" w:lineRule="auto"/>
        <w:ind w:left="5184"/>
        <w:rPr>
          <w:rFonts w:ascii="Times New Roman" w:eastAsia="Times New Roman" w:hAnsi="Times New Roman"/>
          <w:sz w:val="24"/>
          <w:szCs w:val="24"/>
        </w:rPr>
      </w:pPr>
      <w:r>
        <w:rPr>
          <w:rFonts w:ascii="Times New Roman" w:eastAsia="Times New Roman" w:hAnsi="Times New Roman"/>
          <w:sz w:val="24"/>
          <w:szCs w:val="24"/>
        </w:rPr>
        <w:t xml:space="preserve">direktoriaus 2022 m. vasario 7 d. </w:t>
      </w:r>
    </w:p>
    <w:p w:rsidR="0016515D" w:rsidRDefault="0016515D" w:rsidP="0016515D">
      <w:pPr>
        <w:spacing w:after="0" w:line="240" w:lineRule="auto"/>
        <w:ind w:left="5184"/>
        <w:rPr>
          <w:rFonts w:ascii="Times New Roman" w:eastAsia="Times New Roman" w:hAnsi="Times New Roman"/>
          <w:sz w:val="24"/>
          <w:szCs w:val="24"/>
        </w:rPr>
      </w:pPr>
      <w:r>
        <w:rPr>
          <w:rFonts w:ascii="Times New Roman" w:eastAsia="Times New Roman" w:hAnsi="Times New Roman"/>
          <w:sz w:val="24"/>
          <w:szCs w:val="24"/>
        </w:rPr>
        <w:t>įsakymu Nr. V1- 9.1</w:t>
      </w:r>
    </w:p>
    <w:p w:rsidR="0016515D" w:rsidRDefault="0016515D" w:rsidP="0016515D">
      <w:pPr>
        <w:jc w:val="center"/>
        <w:rPr>
          <w:rFonts w:ascii="Times New Roman" w:hAnsi="Times New Roman"/>
          <w:b/>
          <w:sz w:val="24"/>
          <w:szCs w:val="24"/>
        </w:rPr>
      </w:pPr>
    </w:p>
    <w:p w:rsidR="0016515D" w:rsidRDefault="0016515D" w:rsidP="0016515D">
      <w:pPr>
        <w:jc w:val="center"/>
        <w:rPr>
          <w:rFonts w:ascii="Times New Roman" w:hAnsi="Times New Roman"/>
          <w:b/>
          <w:sz w:val="24"/>
          <w:szCs w:val="24"/>
        </w:rPr>
      </w:pPr>
      <w:r>
        <w:rPr>
          <w:rFonts w:ascii="Times New Roman" w:hAnsi="Times New Roman"/>
          <w:b/>
          <w:sz w:val="24"/>
          <w:szCs w:val="24"/>
        </w:rPr>
        <w:t>ŠILUTĖS PIRMOSIOS GIMNAZIJOS MOKINIŲ  MAITINIMO ORGANIZAVIMO TVARKOS APRAŠAS</w:t>
      </w:r>
    </w:p>
    <w:p w:rsidR="0016515D" w:rsidRDefault="0016515D" w:rsidP="0016515D">
      <w:pPr>
        <w:spacing w:after="0" w:line="240" w:lineRule="auto"/>
        <w:jc w:val="center"/>
        <w:rPr>
          <w:rFonts w:ascii="Times New Roman" w:hAnsi="Times New Roman"/>
          <w:b/>
          <w:sz w:val="24"/>
          <w:szCs w:val="24"/>
        </w:rPr>
      </w:pPr>
      <w:r>
        <w:rPr>
          <w:rFonts w:ascii="Times New Roman" w:hAnsi="Times New Roman"/>
          <w:b/>
          <w:sz w:val="24"/>
          <w:szCs w:val="24"/>
        </w:rPr>
        <w:t>I. BENDROSIOS NUOSTATOS</w:t>
      </w:r>
    </w:p>
    <w:p w:rsidR="0016515D" w:rsidRDefault="0016515D" w:rsidP="0016515D">
      <w:pPr>
        <w:spacing w:after="0" w:line="240" w:lineRule="auto"/>
        <w:jc w:val="center"/>
        <w:rPr>
          <w:rFonts w:ascii="Times New Roman" w:hAnsi="Times New Roman"/>
          <w:b/>
          <w:sz w:val="24"/>
          <w:szCs w:val="24"/>
        </w:rPr>
      </w:pPr>
    </w:p>
    <w:p w:rsidR="0016515D" w:rsidRDefault="0016515D" w:rsidP="0016515D">
      <w:pPr>
        <w:spacing w:after="0" w:line="240" w:lineRule="auto"/>
        <w:rPr>
          <w:rFonts w:ascii="Times New Roman" w:hAnsi="Times New Roman"/>
          <w:sz w:val="24"/>
          <w:szCs w:val="24"/>
        </w:rPr>
      </w:pPr>
      <w:r>
        <w:rPr>
          <w:rFonts w:ascii="Times New Roman" w:hAnsi="Times New Roman"/>
          <w:sz w:val="24"/>
          <w:szCs w:val="24"/>
        </w:rPr>
        <w:tab/>
        <w:t xml:space="preserve">1. Maitinimo organizavimo gimnazijoje tvarkos aprašas (toliau – Aprašas) reglamentuoja gimnazijos mokinių maitinimo organizavimą, naudojant šiam tikslui skiriamas valstybės biudžeto, tėvų (globėjų/rūpintojų) ar asmens lėšas. </w:t>
      </w:r>
    </w:p>
    <w:p w:rsidR="0016515D" w:rsidRDefault="0016515D" w:rsidP="0016515D">
      <w:pPr>
        <w:spacing w:after="0" w:line="240" w:lineRule="auto"/>
        <w:jc w:val="both"/>
        <w:rPr>
          <w:rFonts w:ascii="Times New Roman" w:hAnsi="Times New Roman"/>
          <w:sz w:val="24"/>
          <w:szCs w:val="24"/>
        </w:rPr>
      </w:pPr>
      <w:r>
        <w:rPr>
          <w:rFonts w:ascii="Times New Roman" w:hAnsi="Times New Roman"/>
          <w:sz w:val="24"/>
          <w:szCs w:val="24"/>
        </w:rPr>
        <w:tab/>
        <w:t xml:space="preserve">2. Aprašas parengtas vadovaujantis </w:t>
      </w:r>
      <w:r w:rsidR="00940063" w:rsidRPr="001766EF">
        <w:rPr>
          <w:rFonts w:ascii="Times New Roman" w:hAnsi="Times New Roman"/>
          <w:spacing w:val="-1"/>
          <w:sz w:val="24"/>
          <w:szCs w:val="24"/>
        </w:rPr>
        <w:t>L</w:t>
      </w:r>
      <w:r w:rsidR="00940063">
        <w:rPr>
          <w:rFonts w:ascii="Times New Roman" w:hAnsi="Times New Roman"/>
          <w:spacing w:val="-1"/>
          <w:sz w:val="24"/>
          <w:szCs w:val="24"/>
        </w:rPr>
        <w:t xml:space="preserve">ietuvos </w:t>
      </w:r>
      <w:r w:rsidR="00940063" w:rsidRPr="001766EF">
        <w:rPr>
          <w:rFonts w:ascii="Times New Roman" w:hAnsi="Times New Roman"/>
          <w:spacing w:val="-1"/>
          <w:sz w:val="24"/>
          <w:szCs w:val="24"/>
        </w:rPr>
        <w:t>R</w:t>
      </w:r>
      <w:r w:rsidR="00940063">
        <w:rPr>
          <w:rFonts w:ascii="Times New Roman" w:hAnsi="Times New Roman"/>
          <w:spacing w:val="-1"/>
          <w:sz w:val="24"/>
          <w:szCs w:val="24"/>
        </w:rPr>
        <w:t>espublikos</w:t>
      </w:r>
      <w:r w:rsidR="00940063" w:rsidRPr="001766EF">
        <w:rPr>
          <w:rFonts w:ascii="Times New Roman" w:hAnsi="Times New Roman"/>
          <w:spacing w:val="-1"/>
          <w:sz w:val="24"/>
          <w:szCs w:val="24"/>
        </w:rPr>
        <w:t xml:space="preserve"> </w:t>
      </w:r>
      <w:r w:rsidR="00940063">
        <w:rPr>
          <w:rFonts w:ascii="Times New Roman" w:hAnsi="Times New Roman"/>
          <w:spacing w:val="-1"/>
          <w:sz w:val="24"/>
          <w:szCs w:val="24"/>
        </w:rPr>
        <w:t>s</w:t>
      </w:r>
      <w:r w:rsidR="00940063" w:rsidRPr="001766EF">
        <w:rPr>
          <w:rFonts w:ascii="Times New Roman" w:hAnsi="Times New Roman"/>
          <w:spacing w:val="-1"/>
          <w:sz w:val="24"/>
          <w:szCs w:val="24"/>
        </w:rPr>
        <w:t xml:space="preserve">veikatos apsaugos ministro   2011 m. lapkričio 11 d. įsakymu Nr.V-964 „Dėl maitinimo organizavimo ikimokyklinio ugdymo, bendrojo ugdymo mokyklose ir vaikų socialinės globos įstaigose tvarkos aprašo patvirtinimo“ (Lietuvos Respublikos </w:t>
      </w:r>
      <w:r w:rsidR="00940063">
        <w:rPr>
          <w:rFonts w:ascii="Times New Roman" w:hAnsi="Times New Roman"/>
          <w:spacing w:val="-1"/>
          <w:sz w:val="24"/>
          <w:szCs w:val="24"/>
        </w:rPr>
        <w:t>sveikatos apsaugos ministro 2021</w:t>
      </w:r>
      <w:r w:rsidR="00940063" w:rsidRPr="001766EF">
        <w:rPr>
          <w:rFonts w:ascii="Times New Roman" w:hAnsi="Times New Roman"/>
          <w:spacing w:val="-1"/>
          <w:sz w:val="24"/>
          <w:szCs w:val="24"/>
        </w:rPr>
        <w:t xml:space="preserve"> m. </w:t>
      </w:r>
      <w:r w:rsidR="00940063">
        <w:rPr>
          <w:rFonts w:ascii="Times New Roman" w:hAnsi="Times New Roman"/>
          <w:spacing w:val="-1"/>
          <w:sz w:val="24"/>
          <w:szCs w:val="24"/>
        </w:rPr>
        <w:t>lapkričio</w:t>
      </w:r>
      <w:r w:rsidR="00940063" w:rsidRPr="001766EF">
        <w:rPr>
          <w:rFonts w:ascii="Times New Roman" w:hAnsi="Times New Roman"/>
          <w:spacing w:val="-1"/>
          <w:sz w:val="24"/>
          <w:szCs w:val="24"/>
        </w:rPr>
        <w:t xml:space="preserve"> </w:t>
      </w:r>
      <w:r w:rsidR="00940063">
        <w:rPr>
          <w:rFonts w:ascii="Times New Roman" w:hAnsi="Times New Roman"/>
          <w:spacing w:val="-1"/>
          <w:sz w:val="24"/>
          <w:szCs w:val="24"/>
        </w:rPr>
        <w:t>1</w:t>
      </w:r>
      <w:r w:rsidR="00940063" w:rsidRPr="001766EF">
        <w:rPr>
          <w:rFonts w:ascii="Times New Roman" w:hAnsi="Times New Roman"/>
          <w:spacing w:val="-1"/>
          <w:sz w:val="24"/>
          <w:szCs w:val="24"/>
        </w:rPr>
        <w:t xml:space="preserve"> d</w:t>
      </w:r>
      <w:r w:rsidR="00940063">
        <w:rPr>
          <w:rFonts w:ascii="Times New Roman" w:hAnsi="Times New Roman"/>
          <w:spacing w:val="-1"/>
          <w:sz w:val="24"/>
          <w:szCs w:val="24"/>
        </w:rPr>
        <w:t xml:space="preserve">. suvestinė </w:t>
      </w:r>
      <w:r w:rsidR="00940063" w:rsidRPr="001766EF">
        <w:rPr>
          <w:rFonts w:ascii="Times New Roman" w:hAnsi="Times New Roman"/>
          <w:spacing w:val="-1"/>
          <w:sz w:val="24"/>
          <w:szCs w:val="24"/>
        </w:rPr>
        <w:t>redakcija)</w:t>
      </w:r>
      <w:r w:rsidR="00940063">
        <w:rPr>
          <w:rFonts w:ascii="Times New Roman" w:hAnsi="Times New Roman"/>
          <w:spacing w:val="-1"/>
          <w:sz w:val="24"/>
          <w:szCs w:val="24"/>
        </w:rPr>
        <w:t>,</w:t>
      </w:r>
      <w:r w:rsidR="00940063" w:rsidRPr="001766EF">
        <w:rPr>
          <w:rFonts w:ascii="Times New Roman" w:hAnsi="Times New Roman"/>
          <w:spacing w:val="-1"/>
          <w:sz w:val="24"/>
          <w:szCs w:val="24"/>
        </w:rPr>
        <w:t xml:space="preserve"> </w:t>
      </w:r>
      <w:r w:rsidR="00940063">
        <w:rPr>
          <w:rFonts w:ascii="Times New Roman" w:hAnsi="Times New Roman"/>
          <w:spacing w:val="-1"/>
          <w:sz w:val="24"/>
          <w:szCs w:val="24"/>
        </w:rPr>
        <w:t>2020 m. lapkričio 4 d. nutarimo Nr. 1226 ,,Dėl karantino Lietuvos Respublikos teritorijoje</w:t>
      </w:r>
      <w:r w:rsidR="00940063" w:rsidRPr="001766EF">
        <w:rPr>
          <w:rFonts w:ascii="Times New Roman" w:hAnsi="Times New Roman"/>
          <w:spacing w:val="-1"/>
          <w:sz w:val="24"/>
          <w:szCs w:val="24"/>
        </w:rPr>
        <w:t xml:space="preserve"> </w:t>
      </w:r>
      <w:r w:rsidR="00940063">
        <w:rPr>
          <w:rFonts w:ascii="Times New Roman" w:hAnsi="Times New Roman"/>
          <w:spacing w:val="-1"/>
          <w:sz w:val="24"/>
          <w:szCs w:val="24"/>
        </w:rPr>
        <w:t>paskelbimo“ ir Šilutės rajono savivaldybės tarybos 2021-05-27 sprendimu Nr. T1-693 ,,Dėl socialinės paramos mokiniams teikimo Šilutės rajono savivaldybės tvarkos aprašo patvirtinimo</w:t>
      </w:r>
      <w:r>
        <w:rPr>
          <w:rFonts w:ascii="Times New Roman" w:hAnsi="Times New Roman"/>
          <w:sz w:val="24"/>
          <w:szCs w:val="24"/>
        </w:rPr>
        <w:t xml:space="preserve">. </w:t>
      </w:r>
    </w:p>
    <w:p w:rsidR="0016515D" w:rsidRDefault="0016515D" w:rsidP="0016515D">
      <w:pPr>
        <w:spacing w:after="0" w:line="240" w:lineRule="auto"/>
        <w:jc w:val="both"/>
        <w:rPr>
          <w:rFonts w:ascii="Times New Roman" w:hAnsi="Times New Roman"/>
          <w:sz w:val="24"/>
          <w:szCs w:val="24"/>
        </w:rPr>
      </w:pPr>
      <w:r>
        <w:rPr>
          <w:rFonts w:ascii="Times New Roman" w:hAnsi="Times New Roman"/>
          <w:sz w:val="24"/>
          <w:szCs w:val="24"/>
        </w:rPr>
        <w:tab/>
        <w:t xml:space="preserve">3. Nemokamas maitinimas mokiniams teikiamas gavus Šilutės rajono savivaldybės socialinės paramos skyriaus sprendimą dėl socialinės paramos mokiniams skyrimo. </w:t>
      </w:r>
    </w:p>
    <w:p w:rsidR="0016515D" w:rsidRDefault="0016515D" w:rsidP="0016515D">
      <w:pPr>
        <w:spacing w:after="0" w:line="240" w:lineRule="auto"/>
        <w:rPr>
          <w:rFonts w:ascii="Times New Roman" w:hAnsi="Times New Roman"/>
          <w:sz w:val="24"/>
          <w:szCs w:val="24"/>
        </w:rPr>
      </w:pPr>
    </w:p>
    <w:p w:rsidR="0016515D" w:rsidRDefault="0016515D" w:rsidP="0016515D">
      <w:pPr>
        <w:spacing w:after="0" w:line="240" w:lineRule="auto"/>
        <w:jc w:val="center"/>
        <w:rPr>
          <w:rFonts w:ascii="Times New Roman" w:hAnsi="Times New Roman"/>
          <w:b/>
          <w:sz w:val="24"/>
          <w:szCs w:val="24"/>
        </w:rPr>
      </w:pPr>
      <w:r>
        <w:rPr>
          <w:rFonts w:ascii="Times New Roman" w:hAnsi="Times New Roman"/>
          <w:b/>
          <w:sz w:val="24"/>
          <w:szCs w:val="24"/>
        </w:rPr>
        <w:t>II. MAITINIMO ORGANIZAVIMO</w:t>
      </w:r>
      <w:r>
        <w:rPr>
          <w:rFonts w:ascii="Times New Roman" w:hAnsi="Times New Roman"/>
          <w:sz w:val="24"/>
          <w:szCs w:val="24"/>
        </w:rPr>
        <w:t xml:space="preserve"> </w:t>
      </w:r>
      <w:r>
        <w:rPr>
          <w:rFonts w:ascii="Times New Roman" w:hAnsi="Times New Roman"/>
          <w:b/>
          <w:sz w:val="24"/>
          <w:szCs w:val="24"/>
        </w:rPr>
        <w:t>TIKSLAI IR UŽDAVINIAI</w:t>
      </w:r>
    </w:p>
    <w:p w:rsidR="0016515D" w:rsidRDefault="0016515D" w:rsidP="0016515D">
      <w:pPr>
        <w:spacing w:after="0" w:line="240" w:lineRule="auto"/>
        <w:jc w:val="center"/>
        <w:rPr>
          <w:rFonts w:ascii="Times New Roman" w:hAnsi="Times New Roman"/>
          <w:b/>
          <w:sz w:val="24"/>
          <w:szCs w:val="24"/>
        </w:rPr>
      </w:pPr>
    </w:p>
    <w:p w:rsidR="0016515D" w:rsidRDefault="0016515D" w:rsidP="0016515D">
      <w:pPr>
        <w:spacing w:after="0" w:line="240" w:lineRule="auto"/>
        <w:rPr>
          <w:rFonts w:ascii="Times New Roman" w:hAnsi="Times New Roman"/>
          <w:sz w:val="24"/>
          <w:szCs w:val="24"/>
        </w:rPr>
      </w:pPr>
      <w:r>
        <w:rPr>
          <w:rFonts w:ascii="Times New Roman" w:hAnsi="Times New Roman"/>
          <w:sz w:val="24"/>
          <w:szCs w:val="24"/>
        </w:rPr>
        <w:tab/>
        <w:t xml:space="preserve">3.Tikslai ir uždaviniai: </w:t>
      </w:r>
    </w:p>
    <w:p w:rsidR="0016515D" w:rsidRDefault="0016515D" w:rsidP="0016515D">
      <w:pPr>
        <w:spacing w:after="0" w:line="240" w:lineRule="auto"/>
        <w:rPr>
          <w:rFonts w:ascii="Times New Roman" w:hAnsi="Times New Roman"/>
          <w:sz w:val="24"/>
          <w:szCs w:val="24"/>
        </w:rPr>
      </w:pPr>
      <w:r>
        <w:rPr>
          <w:rFonts w:ascii="Times New Roman" w:hAnsi="Times New Roman"/>
          <w:sz w:val="24"/>
          <w:szCs w:val="24"/>
        </w:rPr>
        <w:tab/>
        <w:t xml:space="preserve">3.1. užtikrinti mokinių fiziologinius maisto medžiagų poreikius; </w:t>
      </w:r>
    </w:p>
    <w:p w:rsidR="0016515D" w:rsidRDefault="0016515D" w:rsidP="0016515D">
      <w:pPr>
        <w:spacing w:after="0" w:line="240" w:lineRule="auto"/>
        <w:rPr>
          <w:rFonts w:ascii="Times New Roman" w:hAnsi="Times New Roman"/>
          <w:sz w:val="24"/>
          <w:szCs w:val="24"/>
        </w:rPr>
      </w:pPr>
      <w:r>
        <w:rPr>
          <w:rFonts w:ascii="Times New Roman" w:hAnsi="Times New Roman"/>
          <w:sz w:val="24"/>
          <w:szCs w:val="24"/>
        </w:rPr>
        <w:tab/>
        <w:t xml:space="preserve">3.2. sudaryti sąlygas vaikams pavalgyti šilto maisto; </w:t>
      </w:r>
    </w:p>
    <w:p w:rsidR="0016515D" w:rsidRDefault="0016515D" w:rsidP="0016515D">
      <w:pPr>
        <w:spacing w:after="0" w:line="240" w:lineRule="auto"/>
        <w:rPr>
          <w:rFonts w:ascii="Times New Roman" w:hAnsi="Times New Roman"/>
          <w:sz w:val="24"/>
          <w:szCs w:val="24"/>
        </w:rPr>
      </w:pPr>
      <w:r>
        <w:rPr>
          <w:rFonts w:ascii="Times New Roman" w:hAnsi="Times New Roman"/>
          <w:sz w:val="24"/>
          <w:szCs w:val="24"/>
        </w:rPr>
        <w:tab/>
        <w:t xml:space="preserve">3.3. padėti formuoti sveikos mitybos įgūdžius; </w:t>
      </w:r>
    </w:p>
    <w:p w:rsidR="0016515D" w:rsidRDefault="0016515D" w:rsidP="0016515D">
      <w:pPr>
        <w:spacing w:after="0" w:line="240" w:lineRule="auto"/>
        <w:rPr>
          <w:rFonts w:ascii="Times New Roman" w:hAnsi="Times New Roman"/>
          <w:sz w:val="24"/>
          <w:szCs w:val="24"/>
        </w:rPr>
      </w:pPr>
      <w:r>
        <w:rPr>
          <w:rFonts w:ascii="Times New Roman" w:hAnsi="Times New Roman"/>
          <w:sz w:val="24"/>
          <w:szCs w:val="24"/>
        </w:rPr>
        <w:tab/>
        <w:t>3.4. siekti, kad maitinimas atitiktų vaikų amžiaus ypatumus, sveikos mitybos principus bei taisykles.</w:t>
      </w:r>
    </w:p>
    <w:p w:rsidR="0016515D" w:rsidRDefault="0016515D" w:rsidP="0016515D">
      <w:pPr>
        <w:spacing w:after="0" w:line="240" w:lineRule="auto"/>
        <w:jc w:val="center"/>
        <w:rPr>
          <w:rFonts w:ascii="Times New Roman" w:hAnsi="Times New Roman"/>
          <w:b/>
          <w:sz w:val="24"/>
          <w:szCs w:val="24"/>
        </w:rPr>
      </w:pPr>
      <w:r>
        <w:rPr>
          <w:rFonts w:ascii="Times New Roman" w:hAnsi="Times New Roman"/>
          <w:b/>
          <w:sz w:val="24"/>
          <w:szCs w:val="24"/>
        </w:rPr>
        <w:t>III. MOKINIŲ NEMOKAMO MAITINIMO RŪŠYS</w:t>
      </w:r>
    </w:p>
    <w:p w:rsidR="0016515D" w:rsidRDefault="0016515D" w:rsidP="0016515D">
      <w:pPr>
        <w:spacing w:after="0" w:line="240" w:lineRule="auto"/>
        <w:jc w:val="center"/>
        <w:rPr>
          <w:rFonts w:ascii="Times New Roman" w:hAnsi="Times New Roman"/>
          <w:b/>
          <w:sz w:val="24"/>
          <w:szCs w:val="24"/>
        </w:rPr>
      </w:pPr>
    </w:p>
    <w:p w:rsidR="0016515D" w:rsidRDefault="0016515D" w:rsidP="0016515D">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sz w:val="24"/>
          <w:szCs w:val="24"/>
        </w:rPr>
        <w:t>4. Šilutės pirmosios gimnazijos  nemokamo maitinimo rūšys, laikantis šio prioriteto:</w:t>
      </w:r>
    </w:p>
    <w:p w:rsidR="0016515D" w:rsidRDefault="0016515D" w:rsidP="0016515D">
      <w:pPr>
        <w:spacing w:after="0" w:line="240" w:lineRule="auto"/>
        <w:rPr>
          <w:rFonts w:ascii="Times New Roman" w:hAnsi="Times New Roman"/>
          <w:sz w:val="24"/>
          <w:szCs w:val="24"/>
        </w:rPr>
      </w:pPr>
      <w:r>
        <w:rPr>
          <w:rFonts w:ascii="Times New Roman" w:hAnsi="Times New Roman"/>
          <w:sz w:val="24"/>
          <w:szCs w:val="24"/>
        </w:rPr>
        <w:tab/>
        <w:t>4.1. pietūs;</w:t>
      </w:r>
    </w:p>
    <w:p w:rsidR="0016515D" w:rsidRDefault="0016515D" w:rsidP="0016515D">
      <w:pPr>
        <w:spacing w:after="0" w:line="240" w:lineRule="auto"/>
        <w:jc w:val="both"/>
        <w:rPr>
          <w:rFonts w:ascii="Times New Roman" w:hAnsi="Times New Roman"/>
          <w:sz w:val="24"/>
          <w:szCs w:val="24"/>
        </w:rPr>
      </w:pPr>
      <w:r>
        <w:rPr>
          <w:rFonts w:ascii="Times New Roman" w:hAnsi="Times New Roman"/>
          <w:sz w:val="24"/>
          <w:szCs w:val="24"/>
        </w:rPr>
        <w:tab/>
        <w:t>4.2. maitinimas  gimnazijoje organizuojamose dieninėse vasaros poilsio stovyklose;</w:t>
      </w:r>
    </w:p>
    <w:p w:rsidR="0016515D" w:rsidRDefault="0016515D" w:rsidP="0016515D">
      <w:pPr>
        <w:spacing w:after="0" w:line="240" w:lineRule="auto"/>
        <w:jc w:val="both"/>
        <w:rPr>
          <w:rFonts w:ascii="Times New Roman" w:hAnsi="Times New Roman"/>
          <w:sz w:val="24"/>
          <w:szCs w:val="24"/>
        </w:rPr>
      </w:pPr>
      <w:r>
        <w:rPr>
          <w:rFonts w:ascii="Times New Roman" w:hAnsi="Times New Roman"/>
          <w:sz w:val="24"/>
          <w:szCs w:val="24"/>
        </w:rPr>
        <w:tab/>
        <w:t>4.3.pusryčiai, Lietuvos Respublikos socialinės paramos mokiniams įstatymo 14 straipsnio 4 dalies 4 punkte nustatytasis atvejais (ši nemokamo maitinimo rūšis skiriama, jeigu jai finansuoti yra pakankamai lėšų).</w:t>
      </w:r>
    </w:p>
    <w:p w:rsidR="0016515D" w:rsidRDefault="0016515D" w:rsidP="0016515D">
      <w:pPr>
        <w:spacing w:after="0" w:line="240" w:lineRule="auto"/>
        <w:jc w:val="center"/>
        <w:rPr>
          <w:rFonts w:ascii="Times New Roman" w:hAnsi="Times New Roman"/>
          <w:b/>
          <w:sz w:val="24"/>
          <w:szCs w:val="24"/>
        </w:rPr>
      </w:pPr>
    </w:p>
    <w:p w:rsidR="0016515D" w:rsidRDefault="0016515D" w:rsidP="0016515D">
      <w:pPr>
        <w:spacing w:after="0" w:line="240" w:lineRule="auto"/>
        <w:jc w:val="center"/>
        <w:rPr>
          <w:rFonts w:ascii="Times New Roman" w:hAnsi="Times New Roman"/>
          <w:b/>
          <w:sz w:val="24"/>
          <w:szCs w:val="24"/>
        </w:rPr>
      </w:pPr>
      <w:r>
        <w:rPr>
          <w:rFonts w:ascii="Times New Roman" w:hAnsi="Times New Roman"/>
          <w:b/>
          <w:sz w:val="24"/>
          <w:szCs w:val="24"/>
        </w:rPr>
        <w:t xml:space="preserve">IV. SĄVOKOS IR JŲ APIBRĖŽIMAI </w:t>
      </w:r>
    </w:p>
    <w:p w:rsidR="0016515D" w:rsidRDefault="0016515D" w:rsidP="0016515D">
      <w:pPr>
        <w:spacing w:after="0" w:line="240" w:lineRule="auto"/>
        <w:jc w:val="both"/>
        <w:rPr>
          <w:rFonts w:ascii="Times New Roman" w:hAnsi="Times New Roman"/>
          <w:sz w:val="24"/>
          <w:szCs w:val="24"/>
        </w:rPr>
      </w:pPr>
    </w:p>
    <w:p w:rsidR="0016515D" w:rsidRDefault="0016515D" w:rsidP="0016515D">
      <w:pPr>
        <w:spacing w:after="0" w:line="240" w:lineRule="auto"/>
        <w:jc w:val="both"/>
        <w:rPr>
          <w:rFonts w:ascii="Times New Roman" w:hAnsi="Times New Roman"/>
          <w:sz w:val="24"/>
          <w:szCs w:val="24"/>
        </w:rPr>
      </w:pPr>
      <w:r>
        <w:rPr>
          <w:rFonts w:ascii="Times New Roman" w:hAnsi="Times New Roman"/>
          <w:sz w:val="24"/>
          <w:szCs w:val="24"/>
        </w:rPr>
        <w:tab/>
        <w:t xml:space="preserve">5. Šiame Apraše vartojamos sąvokos ir jų apibrėžimai: </w:t>
      </w:r>
    </w:p>
    <w:p w:rsidR="0016515D" w:rsidRDefault="0016515D" w:rsidP="0016515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Pietūs</w:t>
      </w:r>
      <w:r>
        <w:rPr>
          <w:rFonts w:ascii="Times New Roman" w:hAnsi="Times New Roman"/>
          <w:sz w:val="24"/>
          <w:szCs w:val="24"/>
        </w:rPr>
        <w:t xml:space="preserve"> – tai gimnazijoje organizuojamas pagrindinis maitinimas. Gali būti laisvai pasirenkami pietūs, nemokami socialiai remtinų mokinių pietūs ir tėvų ar globėjų išpirkti mokinių pietūs. </w:t>
      </w:r>
    </w:p>
    <w:p w:rsidR="0016515D" w:rsidRDefault="0016515D" w:rsidP="0016515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Šiltas maistas</w:t>
      </w:r>
      <w:r>
        <w:rPr>
          <w:rFonts w:ascii="Times New Roman" w:hAnsi="Times New Roman"/>
          <w:sz w:val="24"/>
          <w:szCs w:val="24"/>
        </w:rPr>
        <w:t xml:space="preserve"> – tai maistas, patiekiamas kaip karštas patiekalas, iki jo patiekimo vartoti laikomas ne žemesnėje kaip +68</w:t>
      </w:r>
      <w:r>
        <w:rPr>
          <w:rFonts w:ascii="Times New Roman" w:hAnsi="Times New Roman"/>
          <w:sz w:val="24"/>
          <w:szCs w:val="24"/>
          <w:vertAlign w:val="superscript"/>
        </w:rPr>
        <w:t xml:space="preserve">0 </w:t>
      </w:r>
      <w:r>
        <w:rPr>
          <w:rFonts w:ascii="Times New Roman" w:hAnsi="Times New Roman"/>
          <w:sz w:val="24"/>
          <w:szCs w:val="24"/>
        </w:rPr>
        <w:t xml:space="preserve">C temperatūroje. </w:t>
      </w:r>
    </w:p>
    <w:p w:rsidR="0016515D" w:rsidRDefault="0016515D" w:rsidP="0016515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Valgiaraštis</w:t>
      </w:r>
      <w:r>
        <w:rPr>
          <w:rFonts w:ascii="Times New Roman" w:hAnsi="Times New Roman"/>
          <w:sz w:val="24"/>
          <w:szCs w:val="24"/>
        </w:rPr>
        <w:t xml:space="preserve"> – tai patiekiamų vienos dienos maisto produktų ir patiekalų sąrašas.</w:t>
      </w:r>
    </w:p>
    <w:p w:rsidR="0016515D" w:rsidRDefault="0016515D" w:rsidP="0016515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Užkandis</w:t>
      </w:r>
      <w:r>
        <w:rPr>
          <w:rFonts w:ascii="Times New Roman" w:hAnsi="Times New Roman"/>
          <w:sz w:val="24"/>
          <w:szCs w:val="24"/>
        </w:rPr>
        <w:t xml:space="preserve"> – maisto produktas ar patiekalas, neįtrauktas į pietų valgiaraštį.</w:t>
      </w:r>
    </w:p>
    <w:p w:rsidR="0016515D" w:rsidRDefault="0016515D" w:rsidP="0016515D">
      <w:pPr>
        <w:spacing w:after="0" w:line="24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b/>
          <w:sz w:val="24"/>
          <w:szCs w:val="24"/>
        </w:rPr>
        <w:t>Pritaikytas maitinimas</w:t>
      </w:r>
      <w:r>
        <w:rPr>
          <w:rFonts w:ascii="Times New Roman" w:hAnsi="Times New Roman"/>
          <w:sz w:val="24"/>
          <w:szCs w:val="24"/>
        </w:rPr>
        <w:t xml:space="preserve"> – toks maitinimas , kuris užtikrina tam tikro sveikatos sutrikimo  (alergija tam tikriems maisto produktams, virškinimo sistemos ligos ar </w:t>
      </w:r>
      <w:proofErr w:type="spellStart"/>
      <w:r>
        <w:rPr>
          <w:rFonts w:ascii="Times New Roman" w:hAnsi="Times New Roman"/>
          <w:sz w:val="24"/>
          <w:szCs w:val="24"/>
        </w:rPr>
        <w:t>remisinės</w:t>
      </w:r>
      <w:proofErr w:type="spellEnd"/>
      <w:r>
        <w:rPr>
          <w:rFonts w:ascii="Times New Roman" w:hAnsi="Times New Roman"/>
          <w:sz w:val="24"/>
          <w:szCs w:val="24"/>
        </w:rPr>
        <w:t xml:space="preserve"> jų būklės ir kt.) nulemtus vaiko individualius maistinių medžiagų ir energijos poreikius, parenkant toleruojamus maisto produktus, jų gamybos būdą, kons</w:t>
      </w:r>
      <w:r w:rsidR="00B5786C">
        <w:rPr>
          <w:rFonts w:ascii="Times New Roman" w:hAnsi="Times New Roman"/>
          <w:sz w:val="24"/>
          <w:szCs w:val="24"/>
        </w:rPr>
        <w:t>istenciją, valgymo režimą, ir r</w:t>
      </w:r>
      <w:r>
        <w:rPr>
          <w:rFonts w:ascii="Times New Roman" w:hAnsi="Times New Roman"/>
          <w:sz w:val="24"/>
          <w:szCs w:val="24"/>
        </w:rPr>
        <w:t>aštiškai rekomenduojamus gydytojo.</w:t>
      </w:r>
    </w:p>
    <w:p w:rsidR="0016515D" w:rsidRDefault="0016515D" w:rsidP="0016515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Tausojantis patiekalas </w:t>
      </w:r>
      <w:r>
        <w:rPr>
          <w:rFonts w:ascii="Times New Roman" w:hAnsi="Times New Roman"/>
          <w:sz w:val="24"/>
          <w:szCs w:val="24"/>
        </w:rPr>
        <w:t xml:space="preserve">– šiltas maistas pagamintas maistines savybes tausojančiu gamybos būdu: virtas vandenyje ar garuose, troškintas, pagamintas </w:t>
      </w:r>
      <w:proofErr w:type="spellStart"/>
      <w:r>
        <w:rPr>
          <w:rFonts w:ascii="Times New Roman" w:hAnsi="Times New Roman"/>
          <w:sz w:val="24"/>
          <w:szCs w:val="24"/>
        </w:rPr>
        <w:t>konvekcinėje</w:t>
      </w:r>
      <w:proofErr w:type="spellEnd"/>
      <w:r>
        <w:rPr>
          <w:rFonts w:ascii="Times New Roman" w:hAnsi="Times New Roman"/>
          <w:sz w:val="24"/>
          <w:szCs w:val="24"/>
        </w:rPr>
        <w:t xml:space="preserve"> krosnelėje.</w:t>
      </w:r>
    </w:p>
    <w:p w:rsidR="0016515D" w:rsidRDefault="0016515D" w:rsidP="0016515D">
      <w:pPr>
        <w:spacing w:after="0" w:line="360" w:lineRule="auto"/>
        <w:jc w:val="center"/>
        <w:rPr>
          <w:rFonts w:ascii="Times New Roman" w:eastAsia="Times New Roman" w:hAnsi="Times New Roman"/>
          <w:b/>
          <w:bCs/>
          <w:sz w:val="24"/>
          <w:szCs w:val="24"/>
        </w:rPr>
      </w:pPr>
    </w:p>
    <w:p w:rsidR="0016515D" w:rsidRDefault="0016515D" w:rsidP="0016515D">
      <w:pPr>
        <w:spacing w:after="0" w:line="360" w:lineRule="auto"/>
        <w:jc w:val="center"/>
        <w:rPr>
          <w:rFonts w:ascii="Times New Roman" w:eastAsia="Times New Roman" w:hAnsi="Times New Roman"/>
          <w:b/>
          <w:bCs/>
          <w:sz w:val="24"/>
          <w:szCs w:val="24"/>
        </w:rPr>
      </w:pPr>
      <w:r>
        <w:rPr>
          <w:rFonts w:ascii="Times New Roman" w:eastAsia="Times New Roman" w:hAnsi="Times New Roman"/>
          <w:b/>
          <w:bCs/>
          <w:sz w:val="24"/>
          <w:szCs w:val="24"/>
        </w:rPr>
        <w:t>V.  MAITINIMO ORGANIZAVIMO BENDRIEJI REIKALAVIMAI</w:t>
      </w:r>
    </w:p>
    <w:p w:rsidR="00A73233" w:rsidRDefault="00A73233" w:rsidP="0016515D">
      <w:pPr>
        <w:spacing w:after="0" w:line="360" w:lineRule="auto"/>
        <w:jc w:val="center"/>
        <w:rPr>
          <w:rFonts w:ascii="Times New Roman" w:eastAsia="Times New Roman" w:hAnsi="Times New Roman"/>
          <w:b/>
          <w:bCs/>
          <w:sz w:val="24"/>
          <w:szCs w:val="24"/>
        </w:rPr>
      </w:pPr>
    </w:p>
    <w:p w:rsidR="0016515D" w:rsidRDefault="0016515D" w:rsidP="0016515D">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6. Už maitinimo organizavimą ir šio Tvarkos aprašo nuostatų įgyvendinimą gimnazijoje atsakingas gimnazijos vadovas. Jis, vadovaudamasis Lietuvos Respublikos socialinės paramos mokiniams įstatymu Lietuvos Respublikos sveikatos apsaugos ministro </w:t>
      </w:r>
      <w:smartTag w:uri="urn:schemas-microsoft-com:office:smarttags" w:element="metricconverter">
        <w:smartTagPr>
          <w:attr w:name="ProductID" w:val="2011 m"/>
        </w:smartTagPr>
        <w:r>
          <w:rPr>
            <w:rFonts w:ascii="Times New Roman" w:hAnsi="Times New Roman"/>
            <w:sz w:val="24"/>
            <w:szCs w:val="24"/>
          </w:rPr>
          <w:t>2011 m</w:t>
        </w:r>
      </w:smartTag>
      <w:r>
        <w:rPr>
          <w:rFonts w:ascii="Times New Roman" w:hAnsi="Times New Roman"/>
          <w:sz w:val="24"/>
          <w:szCs w:val="24"/>
        </w:rPr>
        <w:t>. lapkričio 11 d. įsakymu Nr. V-964 „Dėl maitinimo organizavimo ikimokyklinio ugdymo, bendrojo ugdymo mokyklose ir vaikų socialinės globos įstaigose tvarkos aprašo patvirtinimo“</w:t>
      </w:r>
      <w:r w:rsidR="007E1CD6">
        <w:rPr>
          <w:rFonts w:ascii="Times New Roman" w:hAnsi="Times New Roman"/>
          <w:sz w:val="24"/>
          <w:szCs w:val="24"/>
        </w:rPr>
        <w:t>.</w:t>
      </w:r>
    </w:p>
    <w:p w:rsidR="0016515D" w:rsidRDefault="0016515D" w:rsidP="0016515D">
      <w:pPr>
        <w:spacing w:after="0" w:line="240" w:lineRule="auto"/>
        <w:jc w:val="both"/>
        <w:rPr>
          <w:rFonts w:ascii="Times New Roman" w:hAnsi="Times New Roman"/>
          <w:sz w:val="24"/>
          <w:szCs w:val="24"/>
        </w:rPr>
      </w:pPr>
      <w:r>
        <w:rPr>
          <w:rFonts w:ascii="Times New Roman" w:hAnsi="Times New Roman"/>
          <w:sz w:val="24"/>
          <w:szCs w:val="24"/>
        </w:rPr>
        <w:tab/>
        <w:t>7. Mokinių maitinimui  gimnazijoje draudžiamos tiekti šios maisto produktų grupės: bulvių, kukurūzų ar kitokie traškučiai, kiti riebaluose virti, skrudinti ar spraginti gaminiai; saldainiai; šokoladas ir jo gaminiai; konditerijos gaminiai su glaistu, šokoladu ar kremu; sūrūs konditerijos gaminiai; maisto produktai bei kramtomoji guma su maisto priedais; gazuoti gėrimai; energiniai gėrimai; gėrimai ir maisto produktai, pagaminti iš (arba kurių sudėtyje yra) kavamedžio pupelių kavos ar jų ekstrakto; cikorijos, gilių ar grūdų gėrimai (kavos pakaitalai); kisieliai; sultinių koncentratai; rūkyta žuvis; konservuoti mėsos ir žuvies gaminiai (jie leidžiami gimnazijoje organizuojamų vasaros stovyklų metu ar sudarant maisto paketus į namus); nepramoninės gamybos konservuoti gaminiai; žlėgtainiai; mechaniškai atskirta mėsa ir jos gaminiai; subproduktai (inkstai, smegenys, plaučiai); maisto papildai; maistas, pagamintas iš genetiškai modifikuotų organizmų (toliau – GMO), arba maistas, į kurio sudėtį įeina GMO.</w:t>
      </w:r>
    </w:p>
    <w:p w:rsidR="0016515D" w:rsidRDefault="0016515D" w:rsidP="0016515D">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8.  Mokiniams maitinti rekomenduojami šie maisto produktai: daržovės, bulvės, vaisiai, uogos ir jų patiekalai, sultys (ypač šviežios); grūdiniai (duonos gaminiai, kruopų produktai) ir ankštiniai produktai; pienas ir pieno produktai; liesa mėsa ir jos produktai; žuvis ir jos produktai; aliejus (turi būti mažiau vartojama gyvūninės kilmės riebalų: riebi mėsa ir mėsos produktai turi būti keičiami liesa mėsa, paukštiena, žuvimi ar ankštinėmis daržovėmis; gyvūninės kilmės riebalai ir margarinas, kur įmanoma, keičiami aliejais); kiaušiniai; geriamasis vanduo ir natūralus mineralinis bei šaltinio vanduo (negazuoti). </w:t>
      </w:r>
    </w:p>
    <w:p w:rsidR="0016515D" w:rsidRDefault="0016515D" w:rsidP="0016515D">
      <w:pPr>
        <w:spacing w:after="0" w:line="240" w:lineRule="auto"/>
        <w:jc w:val="both"/>
        <w:rPr>
          <w:rFonts w:ascii="Times New Roman" w:hAnsi="Times New Roman"/>
          <w:sz w:val="24"/>
          <w:szCs w:val="24"/>
        </w:rPr>
      </w:pPr>
      <w:r>
        <w:rPr>
          <w:rFonts w:ascii="Times New Roman" w:hAnsi="Times New Roman"/>
          <w:sz w:val="24"/>
          <w:szCs w:val="24"/>
        </w:rPr>
        <w:tab/>
        <w:t xml:space="preserve">9. Kiekvieną dieną turi būti patiekta daržovių ar vaisių, rekomenduotina, šviežių. </w:t>
      </w:r>
    </w:p>
    <w:p w:rsidR="0016515D" w:rsidRDefault="0016515D" w:rsidP="0016515D">
      <w:pPr>
        <w:spacing w:after="0" w:line="240" w:lineRule="auto"/>
        <w:jc w:val="both"/>
        <w:rPr>
          <w:rFonts w:ascii="Times New Roman" w:hAnsi="Times New Roman"/>
          <w:sz w:val="24"/>
          <w:szCs w:val="24"/>
        </w:rPr>
      </w:pPr>
      <w:r>
        <w:rPr>
          <w:rFonts w:ascii="Times New Roman" w:hAnsi="Times New Roman"/>
          <w:sz w:val="24"/>
          <w:szCs w:val="24"/>
        </w:rPr>
        <w:tab/>
        <w:t xml:space="preserve">10. Tas pats patiekalas neturi būti tiekiamas dažniau nei kartą per savaitę; </w:t>
      </w:r>
    </w:p>
    <w:p w:rsidR="0016515D" w:rsidRDefault="0016515D" w:rsidP="0016515D">
      <w:pPr>
        <w:spacing w:after="0" w:line="240" w:lineRule="auto"/>
        <w:jc w:val="both"/>
        <w:rPr>
          <w:rFonts w:ascii="Times New Roman" w:hAnsi="Times New Roman"/>
          <w:sz w:val="24"/>
          <w:szCs w:val="24"/>
        </w:rPr>
      </w:pPr>
      <w:r>
        <w:rPr>
          <w:rFonts w:ascii="Times New Roman" w:hAnsi="Times New Roman"/>
          <w:sz w:val="24"/>
          <w:szCs w:val="24"/>
        </w:rPr>
        <w:tab/>
        <w:t>11. Karštas pietų patiekalas turi būti iš daug baltymų turinčių produktų (mėsa, paukštiena, žuvis, kiaušiniai, ankštiniai, pienas ir pieno produktai) ir angliavandenių turinčių produktų. Su karštu patiekalu turi būti patiekiamos daržovės, vaisiai arba jų salotos.</w:t>
      </w:r>
    </w:p>
    <w:p w:rsidR="0016515D" w:rsidRDefault="0016515D" w:rsidP="0016515D">
      <w:pPr>
        <w:spacing w:after="0" w:line="240" w:lineRule="auto"/>
        <w:jc w:val="both"/>
        <w:rPr>
          <w:rFonts w:ascii="Times New Roman" w:hAnsi="Times New Roman"/>
          <w:sz w:val="24"/>
          <w:szCs w:val="24"/>
        </w:rPr>
      </w:pPr>
      <w:r>
        <w:rPr>
          <w:rFonts w:ascii="Times New Roman" w:hAnsi="Times New Roman"/>
          <w:sz w:val="24"/>
          <w:szCs w:val="24"/>
        </w:rPr>
        <w:tab/>
        <w:t>12. Valgymo metu ant stalų negali būti padėta druskos, pipirų, garstyčių.</w:t>
      </w:r>
    </w:p>
    <w:p w:rsidR="0016515D" w:rsidRDefault="0016515D" w:rsidP="0016515D">
      <w:pPr>
        <w:spacing w:after="0" w:line="240" w:lineRule="auto"/>
        <w:jc w:val="both"/>
        <w:rPr>
          <w:rFonts w:ascii="Times New Roman" w:hAnsi="Times New Roman"/>
          <w:sz w:val="24"/>
          <w:szCs w:val="24"/>
        </w:rPr>
      </w:pPr>
      <w:r>
        <w:rPr>
          <w:rFonts w:ascii="Times New Roman" w:hAnsi="Times New Roman"/>
          <w:sz w:val="24"/>
          <w:szCs w:val="24"/>
        </w:rPr>
        <w:tab/>
        <w:t xml:space="preserve">13. Gimnazijos valgykloje gali būti </w:t>
      </w:r>
      <w:r>
        <w:rPr>
          <w:lang w:val="fi-FI"/>
        </w:rPr>
        <w:t xml:space="preserve"> </w:t>
      </w:r>
      <w:r>
        <w:rPr>
          <w:rFonts w:ascii="Times New Roman" w:hAnsi="Times New Roman"/>
          <w:sz w:val="24"/>
          <w:szCs w:val="24"/>
          <w:lang w:val="fi-FI"/>
        </w:rPr>
        <w:t>laisvai pasirenkami šalti ir  (ar) šilti užkandžiai</w:t>
      </w:r>
      <w:r>
        <w:rPr>
          <w:rFonts w:ascii="Times New Roman" w:hAnsi="Times New Roman"/>
          <w:sz w:val="24"/>
          <w:szCs w:val="24"/>
        </w:rPr>
        <w:t>.</w:t>
      </w:r>
    </w:p>
    <w:p w:rsidR="0016515D" w:rsidRDefault="0016515D" w:rsidP="0016515D">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14. Gėrimai mokiniams neteikiami šalti, rekomenduojama temperatūra ne žemesnė kaip 15</w:t>
      </w:r>
      <w:r>
        <w:rPr>
          <w:rFonts w:ascii="Times New Roman" w:hAnsi="Times New Roman"/>
          <w:color w:val="000000"/>
          <w:sz w:val="24"/>
          <w:szCs w:val="24"/>
          <w:vertAlign w:val="superscript"/>
        </w:rPr>
        <w:t>o</w:t>
      </w:r>
      <w:r>
        <w:rPr>
          <w:rFonts w:ascii="Times New Roman" w:hAnsi="Times New Roman"/>
          <w:color w:val="000000"/>
          <w:sz w:val="24"/>
          <w:szCs w:val="24"/>
        </w:rPr>
        <w:t>C.</w:t>
      </w:r>
    </w:p>
    <w:p w:rsidR="0016515D" w:rsidRDefault="0016515D" w:rsidP="0016515D">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15. Patiekalų gaminimo ir pateikimo reikalavimai:</w:t>
      </w:r>
    </w:p>
    <w:p w:rsidR="0016515D" w:rsidRDefault="0016515D" w:rsidP="0016515D">
      <w:pPr>
        <w:spacing w:after="0" w:line="240" w:lineRule="auto"/>
        <w:jc w:val="both"/>
        <w:rPr>
          <w:rFonts w:ascii="Times New Roman" w:hAnsi="Times New Roman"/>
          <w:sz w:val="24"/>
          <w:szCs w:val="24"/>
        </w:rPr>
      </w:pPr>
      <w:r>
        <w:rPr>
          <w:rFonts w:ascii="Times New Roman" w:hAnsi="Times New Roman"/>
          <w:color w:val="000000"/>
          <w:sz w:val="24"/>
          <w:szCs w:val="24"/>
        </w:rPr>
        <w:tab/>
        <w:t>15.1.</w:t>
      </w:r>
      <w:r>
        <w:rPr>
          <w:rFonts w:ascii="Times New Roman" w:hAnsi="Times New Roman"/>
          <w:sz w:val="24"/>
          <w:szCs w:val="24"/>
        </w:rPr>
        <w:t xml:space="preserve">patiekiamas maistas turi būti gaminamas ir patiekiamas tą pačią dieną; </w:t>
      </w:r>
    </w:p>
    <w:p w:rsidR="0016515D" w:rsidRDefault="0016515D" w:rsidP="0016515D">
      <w:pPr>
        <w:spacing w:after="0" w:line="240" w:lineRule="auto"/>
        <w:jc w:val="both"/>
        <w:rPr>
          <w:rFonts w:ascii="Times New Roman" w:hAnsi="Times New Roman"/>
          <w:sz w:val="24"/>
          <w:szCs w:val="24"/>
        </w:rPr>
      </w:pPr>
      <w:r>
        <w:rPr>
          <w:rFonts w:ascii="Times New Roman" w:hAnsi="Times New Roman"/>
          <w:sz w:val="24"/>
          <w:szCs w:val="24"/>
        </w:rPr>
        <w:tab/>
        <w:t xml:space="preserve">15.2. patiekiamas maistas turi būti kokybiškas, įvairus ir atitikti saugos reikalavimus; </w:t>
      </w:r>
      <w:r>
        <w:rPr>
          <w:rFonts w:ascii="Times New Roman" w:hAnsi="Times New Roman"/>
          <w:sz w:val="24"/>
          <w:szCs w:val="24"/>
        </w:rPr>
        <w:tab/>
        <w:t xml:space="preserve">15.3. pirmenybė teikiama maistines savybes tausojantiems patiekalų gamybos būdams: virimui vandenyje ar garuose, troškinimui; </w:t>
      </w:r>
    </w:p>
    <w:p w:rsidR="0016515D" w:rsidRDefault="0016515D" w:rsidP="0016515D">
      <w:pPr>
        <w:spacing w:after="0" w:line="240" w:lineRule="auto"/>
        <w:jc w:val="both"/>
        <w:rPr>
          <w:rFonts w:ascii="Times New Roman" w:hAnsi="Times New Roman"/>
          <w:sz w:val="24"/>
          <w:szCs w:val="24"/>
        </w:rPr>
      </w:pPr>
      <w:r>
        <w:rPr>
          <w:rFonts w:ascii="Times New Roman" w:hAnsi="Times New Roman"/>
          <w:sz w:val="24"/>
          <w:szCs w:val="24"/>
        </w:rPr>
        <w:tab/>
        <w:t xml:space="preserve">15.4. gaminant maistą neturi būti naudojami prieskonių mišiniai, kurių sudėtyje yra maisto priedų; </w:t>
      </w:r>
    </w:p>
    <w:p w:rsidR="0016515D" w:rsidRDefault="0016515D" w:rsidP="0016515D">
      <w:pPr>
        <w:spacing w:after="0" w:line="240" w:lineRule="auto"/>
        <w:jc w:val="both"/>
        <w:rPr>
          <w:rFonts w:ascii="Times New Roman" w:hAnsi="Times New Roman"/>
          <w:sz w:val="24"/>
          <w:szCs w:val="24"/>
        </w:rPr>
      </w:pPr>
      <w:r>
        <w:rPr>
          <w:rFonts w:ascii="Times New Roman" w:hAnsi="Times New Roman"/>
          <w:sz w:val="24"/>
          <w:szCs w:val="24"/>
        </w:rPr>
        <w:tab/>
        <w:t xml:space="preserve">15.5. gaminant maistą turi būti naudojama kuo mažiau druskos ir cukraus; </w:t>
      </w:r>
    </w:p>
    <w:p w:rsidR="0016515D" w:rsidRDefault="0016515D" w:rsidP="0016515D">
      <w:pPr>
        <w:spacing w:after="0" w:line="240" w:lineRule="auto"/>
        <w:jc w:val="both"/>
        <w:rPr>
          <w:rFonts w:ascii="Times New Roman" w:hAnsi="Times New Roman"/>
          <w:bCs/>
          <w:sz w:val="24"/>
          <w:szCs w:val="24"/>
        </w:rPr>
      </w:pPr>
      <w:r>
        <w:rPr>
          <w:rFonts w:ascii="Times New Roman" w:hAnsi="Times New Roman"/>
          <w:sz w:val="24"/>
          <w:szCs w:val="24"/>
        </w:rPr>
        <w:lastRenderedPageBreak/>
        <w:tab/>
      </w:r>
      <w:r>
        <w:rPr>
          <w:rFonts w:ascii="Times New Roman" w:hAnsi="Times New Roman"/>
          <w:bCs/>
          <w:sz w:val="24"/>
          <w:szCs w:val="24"/>
        </w:rPr>
        <w:t>15.6. maisto paruošimas ir patiekalų įvairumas turi atitikti vaikų amžių ir sveikos mitybos rekomendacijas.</w:t>
      </w:r>
    </w:p>
    <w:p w:rsidR="0016515D" w:rsidRDefault="0016515D" w:rsidP="0016515D">
      <w:pPr>
        <w:spacing w:after="0" w:line="240" w:lineRule="auto"/>
        <w:jc w:val="both"/>
        <w:rPr>
          <w:rFonts w:ascii="Times New Roman" w:hAnsi="Times New Roman"/>
          <w:bCs/>
          <w:sz w:val="24"/>
          <w:szCs w:val="24"/>
        </w:rPr>
      </w:pPr>
      <w:r>
        <w:rPr>
          <w:rFonts w:ascii="Times New Roman" w:hAnsi="Times New Roman"/>
          <w:bCs/>
          <w:sz w:val="24"/>
          <w:szCs w:val="24"/>
        </w:rPr>
        <w:tab/>
        <w:t>16. Draudžiama naudoti susidėvėjusius, įskilusius, apdaužytais kraštais indus bei aliumininius įrankius ir indus.</w:t>
      </w:r>
    </w:p>
    <w:p w:rsidR="0016515D" w:rsidRDefault="0016515D" w:rsidP="0016515D">
      <w:pPr>
        <w:spacing w:after="0" w:line="240" w:lineRule="auto"/>
        <w:jc w:val="both"/>
        <w:rPr>
          <w:rFonts w:ascii="Times New Roman" w:hAnsi="Times New Roman"/>
          <w:sz w:val="24"/>
          <w:szCs w:val="24"/>
        </w:rPr>
      </w:pPr>
      <w:r>
        <w:rPr>
          <w:rFonts w:ascii="Times New Roman" w:hAnsi="Times New Roman"/>
          <w:bCs/>
          <w:sz w:val="24"/>
          <w:szCs w:val="24"/>
        </w:rPr>
        <w:tab/>
        <w:t xml:space="preserve">17. Gimnazijoje </w:t>
      </w:r>
      <w:r>
        <w:rPr>
          <w:rFonts w:ascii="Times New Roman" w:hAnsi="Times New Roman"/>
          <w:sz w:val="24"/>
          <w:szCs w:val="24"/>
        </w:rPr>
        <w:t>sudarytos higieniškos sąlygos nemokamai atsigerti geriamo vandens.</w:t>
      </w:r>
    </w:p>
    <w:p w:rsidR="0016515D" w:rsidRDefault="0016515D" w:rsidP="0016515D">
      <w:pPr>
        <w:spacing w:after="0" w:line="240" w:lineRule="auto"/>
        <w:jc w:val="both"/>
        <w:rPr>
          <w:rFonts w:ascii="Times New Roman" w:hAnsi="Times New Roman"/>
          <w:sz w:val="24"/>
          <w:szCs w:val="24"/>
        </w:rPr>
      </w:pPr>
      <w:r>
        <w:rPr>
          <w:rFonts w:ascii="Times New Roman" w:hAnsi="Times New Roman"/>
          <w:bCs/>
          <w:sz w:val="24"/>
          <w:szCs w:val="24"/>
        </w:rPr>
        <w:tab/>
        <w:t>18</w:t>
      </w:r>
      <w:r>
        <w:rPr>
          <w:rFonts w:ascii="Times New Roman" w:hAnsi="Times New Roman"/>
          <w:sz w:val="24"/>
          <w:szCs w:val="24"/>
        </w:rPr>
        <w:t>. Gimnazijos valgykloje, matomoje vietoje skelbiama:</w:t>
      </w:r>
    </w:p>
    <w:p w:rsidR="0016515D" w:rsidRDefault="0016515D" w:rsidP="0016515D">
      <w:pPr>
        <w:spacing w:after="0" w:line="240" w:lineRule="auto"/>
        <w:jc w:val="both"/>
        <w:rPr>
          <w:rFonts w:ascii="Times New Roman" w:hAnsi="Times New Roman"/>
          <w:sz w:val="24"/>
          <w:szCs w:val="24"/>
        </w:rPr>
      </w:pPr>
      <w:r>
        <w:rPr>
          <w:rFonts w:ascii="Times New Roman" w:hAnsi="Times New Roman"/>
          <w:sz w:val="24"/>
          <w:szCs w:val="24"/>
        </w:rPr>
        <w:tab/>
        <w:t>18.1. einamosios dienos valgiaraščiai;</w:t>
      </w:r>
    </w:p>
    <w:p w:rsidR="0016515D" w:rsidRDefault="0016515D" w:rsidP="0016515D">
      <w:pPr>
        <w:spacing w:after="0" w:line="240" w:lineRule="auto"/>
        <w:jc w:val="both"/>
        <w:rPr>
          <w:rFonts w:ascii="Times New Roman" w:hAnsi="Times New Roman"/>
          <w:sz w:val="24"/>
          <w:szCs w:val="24"/>
        </w:rPr>
      </w:pPr>
      <w:r>
        <w:rPr>
          <w:rFonts w:ascii="Times New Roman" w:hAnsi="Times New Roman"/>
          <w:sz w:val="24"/>
          <w:szCs w:val="24"/>
        </w:rPr>
        <w:tab/>
        <w:t>18.2. maisto pasirinkimo piramidės plakatas ar kita sveiką mitybą skatinanti informacija.</w:t>
      </w:r>
    </w:p>
    <w:p w:rsidR="0016515D" w:rsidRDefault="0016515D" w:rsidP="0016515D">
      <w:pPr>
        <w:spacing w:after="0" w:line="240" w:lineRule="auto"/>
        <w:jc w:val="both"/>
        <w:rPr>
          <w:rFonts w:ascii="Times New Roman" w:hAnsi="Times New Roman"/>
          <w:bCs/>
          <w:color w:val="FF0000"/>
          <w:sz w:val="24"/>
          <w:szCs w:val="24"/>
        </w:rPr>
      </w:pPr>
      <w:r>
        <w:rPr>
          <w:rFonts w:ascii="Times New Roman" w:hAnsi="Times New Roman"/>
          <w:sz w:val="24"/>
          <w:szCs w:val="24"/>
        </w:rPr>
        <w:tab/>
        <w:t>18.3. Valstybinės maisto ir veterinarijos tarnybos nemokamos telefono linijos numeris (skambinti maisto saugos ir sudėties klausimais) bei  Šilutės visuomenės sveikatos priežiūros įstaigos telefono numeris (skambinti maitinimo organizavimo ir valgiaraščių klausimais).</w:t>
      </w:r>
    </w:p>
    <w:p w:rsidR="0016515D" w:rsidRDefault="0016515D" w:rsidP="007E1CD6">
      <w:pPr>
        <w:spacing w:after="0" w:line="360" w:lineRule="auto"/>
        <w:rPr>
          <w:rFonts w:ascii="Times New Roman" w:eastAsia="Times New Roman" w:hAnsi="Times New Roman"/>
          <w:b/>
          <w:sz w:val="24"/>
          <w:szCs w:val="24"/>
        </w:rPr>
      </w:pPr>
    </w:p>
    <w:p w:rsidR="0016515D" w:rsidRDefault="0016515D" w:rsidP="007E1CD6">
      <w:pPr>
        <w:spacing w:after="0" w:line="360" w:lineRule="auto"/>
        <w:ind w:firstLine="720"/>
        <w:jc w:val="center"/>
        <w:rPr>
          <w:rFonts w:ascii="Times New Roman" w:eastAsia="Times New Roman" w:hAnsi="Times New Roman"/>
          <w:b/>
          <w:bCs/>
          <w:color w:val="000000"/>
          <w:sz w:val="24"/>
          <w:szCs w:val="24"/>
        </w:rPr>
      </w:pPr>
      <w:r>
        <w:rPr>
          <w:rFonts w:ascii="Times New Roman" w:eastAsia="Times New Roman" w:hAnsi="Times New Roman"/>
          <w:b/>
          <w:sz w:val="24"/>
          <w:szCs w:val="24"/>
        </w:rPr>
        <w:t>VI. MOKINIŲ</w:t>
      </w:r>
      <w:r>
        <w:rPr>
          <w:rFonts w:ascii="Times New Roman" w:eastAsia="Times New Roman" w:hAnsi="Times New Roman"/>
          <w:b/>
          <w:bCs/>
          <w:color w:val="000000"/>
          <w:sz w:val="24"/>
          <w:szCs w:val="24"/>
        </w:rPr>
        <w:t xml:space="preserve"> NEMOKAMO MAITINIMO TEIKIMO ORGANIZAVIMAS</w:t>
      </w:r>
    </w:p>
    <w:p w:rsidR="00A73233" w:rsidRDefault="00A73233" w:rsidP="007E1CD6">
      <w:pPr>
        <w:spacing w:after="0" w:line="360" w:lineRule="auto"/>
        <w:ind w:firstLine="720"/>
        <w:jc w:val="center"/>
        <w:rPr>
          <w:rFonts w:ascii="Times New Roman" w:eastAsia="Times New Roman" w:hAnsi="Times New Roman"/>
          <w:b/>
          <w:bCs/>
          <w:color w:val="000000"/>
          <w:sz w:val="24"/>
          <w:szCs w:val="24"/>
        </w:rPr>
      </w:pPr>
    </w:p>
    <w:p w:rsidR="0016515D" w:rsidRDefault="0016515D" w:rsidP="0016515D">
      <w:pPr>
        <w:spacing w:after="0" w:line="240" w:lineRule="auto"/>
        <w:jc w:val="both"/>
        <w:rPr>
          <w:rFonts w:ascii="Times New Roman" w:hAnsi="Times New Roman"/>
          <w:color w:val="000000"/>
          <w:sz w:val="24"/>
          <w:szCs w:val="24"/>
          <w:lang w:eastAsia="lt-LT"/>
        </w:rPr>
      </w:pPr>
      <w:r>
        <w:rPr>
          <w:color w:val="000000"/>
          <w:sz w:val="27"/>
          <w:szCs w:val="27"/>
          <w:lang w:eastAsia="lt-LT"/>
        </w:rPr>
        <w:tab/>
      </w:r>
      <w:r>
        <w:rPr>
          <w:rFonts w:ascii="Times New Roman" w:hAnsi="Times New Roman"/>
          <w:color w:val="000000"/>
          <w:sz w:val="24"/>
          <w:szCs w:val="24"/>
          <w:lang w:eastAsia="lt-LT"/>
        </w:rPr>
        <w:t>19. Už nemokamo maitinimo organizavimą, apskaitą, dokumentų rengimą, maitinimo talonų išdavimą ir klasės vadovų informavimą apie mokinius, kuriems skirtas nemokamas maitinimas atsakingas socialinis pedagogas.</w:t>
      </w:r>
    </w:p>
    <w:p w:rsidR="0016515D" w:rsidRDefault="0016515D" w:rsidP="0016515D">
      <w:pPr>
        <w:spacing w:after="0" w:line="240" w:lineRule="auto"/>
        <w:jc w:val="both"/>
        <w:rPr>
          <w:rFonts w:ascii="Times New Roman" w:hAnsi="Times New Roman"/>
          <w:sz w:val="24"/>
          <w:szCs w:val="24"/>
        </w:rPr>
      </w:pPr>
      <w:r>
        <w:rPr>
          <w:rFonts w:ascii="Times New Roman" w:hAnsi="Times New Roman"/>
          <w:color w:val="000000"/>
          <w:sz w:val="24"/>
          <w:szCs w:val="24"/>
          <w:lang w:eastAsia="lt-LT"/>
        </w:rPr>
        <w:tab/>
        <w:t xml:space="preserve">20. </w:t>
      </w:r>
      <w:r>
        <w:rPr>
          <w:rFonts w:ascii="Times New Roman" w:hAnsi="Times New Roman"/>
          <w:sz w:val="24"/>
          <w:szCs w:val="24"/>
        </w:rPr>
        <w:t>Gavus Šilutės rajono savivaldybės administracijos socialinės paramos skyriaus</w:t>
      </w:r>
      <w:r>
        <w:t xml:space="preserve"> </w:t>
      </w:r>
      <w:r>
        <w:rPr>
          <w:rFonts w:ascii="Times New Roman" w:hAnsi="Times New Roman"/>
          <w:sz w:val="24"/>
          <w:szCs w:val="24"/>
        </w:rPr>
        <w:t xml:space="preserve">sprendimus dėl socialinės paramos mokiniams skyrimo, mokiniai įtraukiami į nemokamą maitinimą gaunančių mokinių sąrašą. </w:t>
      </w:r>
    </w:p>
    <w:p w:rsidR="0016515D" w:rsidRDefault="0016515D" w:rsidP="0016515D">
      <w:pPr>
        <w:spacing w:after="0" w:line="240" w:lineRule="auto"/>
        <w:jc w:val="both"/>
        <w:rPr>
          <w:rFonts w:ascii="Times New Roman" w:hAnsi="Times New Roman"/>
          <w:sz w:val="24"/>
          <w:szCs w:val="24"/>
        </w:rPr>
      </w:pPr>
      <w:r>
        <w:t xml:space="preserve">      </w:t>
      </w:r>
      <w:r>
        <w:tab/>
      </w:r>
      <w:r>
        <w:rPr>
          <w:rFonts w:ascii="Times New Roman" w:hAnsi="Times New Roman"/>
          <w:sz w:val="24"/>
          <w:szCs w:val="24"/>
        </w:rPr>
        <w:t>21. Mokiniai pradedami maitinti rugsėjo 2 d. iki mokslo metų pabaigos.</w:t>
      </w:r>
    </w:p>
    <w:p w:rsidR="0016515D" w:rsidRDefault="0016515D" w:rsidP="0016515D">
      <w:pPr>
        <w:spacing w:after="0" w:line="240" w:lineRule="auto"/>
        <w:jc w:val="both"/>
        <w:rPr>
          <w:rFonts w:ascii="Times New Roman" w:hAnsi="Times New Roman"/>
          <w:sz w:val="24"/>
          <w:szCs w:val="24"/>
        </w:rPr>
      </w:pPr>
      <w:r>
        <w:rPr>
          <w:rFonts w:ascii="Times New Roman" w:eastAsia="Times New Roman" w:hAnsi="Times New Roman"/>
          <w:sz w:val="24"/>
          <w:szCs w:val="24"/>
        </w:rPr>
        <w:tab/>
        <w:t xml:space="preserve">22. </w:t>
      </w:r>
      <w:r>
        <w:rPr>
          <w:rFonts w:ascii="Times New Roman" w:hAnsi="Times New Roman"/>
          <w:sz w:val="24"/>
          <w:szCs w:val="24"/>
        </w:rPr>
        <w:t>Nemokamo maitinimo gaunančių mokinių apskaita ir procedūros:</w:t>
      </w:r>
    </w:p>
    <w:p w:rsidR="0016515D" w:rsidRDefault="0016515D" w:rsidP="0016515D">
      <w:pPr>
        <w:spacing w:after="0" w:line="240" w:lineRule="auto"/>
        <w:jc w:val="both"/>
        <w:rPr>
          <w:rFonts w:ascii="Times New Roman" w:eastAsia="Times New Roman" w:hAnsi="Times New Roman"/>
          <w:sz w:val="24"/>
          <w:szCs w:val="24"/>
        </w:rPr>
      </w:pPr>
      <w:r>
        <w:rPr>
          <w:rFonts w:ascii="Times New Roman" w:hAnsi="Times New Roman"/>
          <w:sz w:val="24"/>
          <w:szCs w:val="24"/>
        </w:rPr>
        <w:tab/>
        <w:t>22.1. su</w:t>
      </w:r>
      <w:r>
        <w:rPr>
          <w:rFonts w:ascii="Times New Roman" w:eastAsia="Times New Roman" w:hAnsi="Times New Roman"/>
          <w:sz w:val="24"/>
          <w:szCs w:val="24"/>
        </w:rPr>
        <w:t xml:space="preserve"> nemokamai maitinamų mokinių sąrašu yra supažindinami klasių vadovai;</w:t>
      </w:r>
    </w:p>
    <w:p w:rsidR="0016515D" w:rsidRDefault="0016515D" w:rsidP="0016515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rPr>
        <w:tab/>
        <w:t>22</w:t>
      </w:r>
      <w:r>
        <w:rPr>
          <w:rFonts w:ascii="Times New Roman" w:eastAsia="Times New Roman" w:hAnsi="Times New Roman"/>
          <w:sz w:val="24"/>
          <w:szCs w:val="24"/>
          <w:lang w:val="fi-FI"/>
        </w:rPr>
        <w:t>.</w:t>
      </w:r>
      <w:r>
        <w:rPr>
          <w:rFonts w:ascii="Times New Roman" w:eastAsia="Times New Roman" w:hAnsi="Times New Roman"/>
          <w:sz w:val="24"/>
          <w:szCs w:val="24"/>
          <w:lang w:eastAsia="lt-LT"/>
        </w:rPr>
        <w:t>2. mokinys kiekvieną mėnesio pirmadienį  pasiima maitinimo talonus savaitei, kurie fiksuojami nemokamo mokinių maitinimo registravimo žurnaluose;</w:t>
      </w:r>
    </w:p>
    <w:p w:rsidR="0016515D" w:rsidRDefault="0016515D" w:rsidP="0016515D">
      <w:pPr>
        <w:spacing w:after="0" w:line="240" w:lineRule="auto"/>
        <w:jc w:val="both"/>
        <w:rPr>
          <w:rFonts w:ascii="Times New Roman" w:eastAsia="Times New Roman" w:hAnsi="Times New Roman"/>
          <w:sz w:val="24"/>
          <w:szCs w:val="24"/>
          <w:lang w:val="fi-FI"/>
        </w:rPr>
      </w:pPr>
      <w:r>
        <w:rPr>
          <w:rFonts w:ascii="Times New Roman" w:eastAsia="Times New Roman" w:hAnsi="Times New Roman"/>
          <w:sz w:val="24"/>
          <w:szCs w:val="24"/>
          <w:lang w:eastAsia="lt-LT"/>
        </w:rPr>
        <w:tab/>
        <w:t>22.3. nemokamo maitinimo talonas galioja tik tą dieną, kuri nurodyta ant talono;</w:t>
      </w:r>
      <w:r>
        <w:rPr>
          <w:rFonts w:ascii="Times New Roman" w:eastAsia="Times New Roman" w:hAnsi="Times New Roman"/>
          <w:sz w:val="24"/>
          <w:szCs w:val="24"/>
          <w:lang w:val="fi-FI"/>
        </w:rPr>
        <w:tab/>
      </w:r>
    </w:p>
    <w:p w:rsidR="0016515D" w:rsidRDefault="0016515D" w:rsidP="0016515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val="fi-FI"/>
        </w:rPr>
        <w:tab/>
        <w:t>22.4.</w:t>
      </w:r>
      <w:r>
        <w:rPr>
          <w:rFonts w:ascii="Georgia" w:eastAsia="Times New Roman" w:hAnsi="Georgia"/>
          <w:color w:val="666666"/>
          <w:sz w:val="24"/>
          <w:szCs w:val="24"/>
          <w:lang w:val="fi-FI"/>
        </w:rPr>
        <w:t xml:space="preserve"> </w:t>
      </w:r>
      <w:r>
        <w:rPr>
          <w:rFonts w:ascii="Times New Roman" w:eastAsia="Times New Roman" w:hAnsi="Times New Roman"/>
          <w:sz w:val="24"/>
          <w:szCs w:val="24"/>
          <w:lang w:eastAsia="lt-LT"/>
        </w:rPr>
        <w:t>mokiniui, neatvykus pasiimti maitinimo talonų, išsiaiškinamos neatvykimo priežastys;</w:t>
      </w:r>
    </w:p>
    <w:p w:rsidR="0016515D" w:rsidRDefault="0016515D" w:rsidP="0016515D">
      <w:pPr>
        <w:spacing w:after="0" w:line="240" w:lineRule="auto"/>
        <w:jc w:val="both"/>
        <w:rPr>
          <w:rFonts w:ascii="Times New Roman" w:eastAsia="Times New Roman" w:hAnsi="Times New Roman"/>
          <w:sz w:val="24"/>
          <w:szCs w:val="24"/>
          <w:lang w:val="fi-FI"/>
        </w:rPr>
      </w:pPr>
      <w:r>
        <w:rPr>
          <w:rFonts w:ascii="Times New Roman" w:eastAsia="Times New Roman" w:hAnsi="Times New Roman"/>
          <w:sz w:val="24"/>
          <w:szCs w:val="24"/>
          <w:lang w:eastAsia="lt-LT"/>
        </w:rPr>
        <w:tab/>
        <w:t>22.5.</w:t>
      </w:r>
      <w:r>
        <w:rPr>
          <w:rFonts w:ascii="Times New Roman" w:hAnsi="Times New Roman"/>
          <w:sz w:val="24"/>
          <w:szCs w:val="24"/>
          <w:shd w:val="clear" w:color="auto" w:fill="FFFFFF"/>
          <w:lang w:val="fi-FI"/>
        </w:rPr>
        <w:t xml:space="preserve"> </w:t>
      </w:r>
      <w:r>
        <w:rPr>
          <w:rFonts w:ascii="Times New Roman" w:eastAsia="Times New Roman" w:hAnsi="Times New Roman"/>
          <w:sz w:val="24"/>
          <w:szCs w:val="24"/>
          <w:lang w:val="fi-FI"/>
        </w:rPr>
        <w:t>pakeitus mokyklą, mokiniui nemokamas maitinimas naujoje mokykloje pradedamas teikti nuo mokymosi joje dienos. Ankstesnė mokykla pateikia pažymą apie mokinio teisę gauti nemokamą maitinimą ir informuoja rajono Savivaldybės administracijos Socialinės paramos skyrių apie tai, kad mokinys pakeitė mokyklą.</w:t>
      </w:r>
    </w:p>
    <w:p w:rsidR="00B5786C" w:rsidRPr="00B5786C" w:rsidRDefault="00B5786C" w:rsidP="00B5786C">
      <w:pPr>
        <w:suppressAutoHyphens/>
        <w:spacing w:after="0" w:line="240" w:lineRule="auto"/>
        <w:ind w:left="850"/>
        <w:jc w:val="both"/>
        <w:rPr>
          <w:rFonts w:ascii="Times New Roman" w:hAnsi="Times New Roman"/>
          <w:color w:val="00000A"/>
          <w:sz w:val="24"/>
          <w:szCs w:val="24"/>
          <w:lang w:eastAsia="zh-CN"/>
        </w:rPr>
      </w:pPr>
      <w:r>
        <w:rPr>
          <w:rFonts w:ascii="Times New Roman" w:eastAsia="Times New Roman" w:hAnsi="Times New Roman"/>
          <w:sz w:val="24"/>
          <w:szCs w:val="24"/>
          <w:lang w:val="fi-FI"/>
        </w:rPr>
        <w:tab/>
        <w:t xml:space="preserve">22.6. </w:t>
      </w:r>
      <w:r>
        <w:rPr>
          <w:rFonts w:ascii="Times New Roman" w:hAnsi="Times New Roman"/>
          <w:color w:val="00000A"/>
          <w:sz w:val="24"/>
          <w:szCs w:val="24"/>
          <w:lang w:eastAsia="zh-CN"/>
        </w:rPr>
        <w:t>m</w:t>
      </w:r>
      <w:r w:rsidRPr="00B5786C">
        <w:rPr>
          <w:rFonts w:ascii="Times New Roman" w:hAnsi="Times New Roman"/>
          <w:color w:val="00000A"/>
          <w:sz w:val="24"/>
          <w:szCs w:val="24"/>
          <w:lang w:eastAsia="zh-CN"/>
        </w:rPr>
        <w:t>okiniams vietoj nemokamo maitinimo negali būti išmokami pinigai.</w:t>
      </w:r>
    </w:p>
    <w:p w:rsidR="0016515D" w:rsidRDefault="0016515D" w:rsidP="0016515D">
      <w:pPr>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0"/>
        </w:rPr>
        <w:t xml:space="preserve">23. </w:t>
      </w:r>
      <w:r>
        <w:rPr>
          <w:rFonts w:ascii="Times New Roman" w:eastAsia="Times New Roman" w:hAnsi="Times New Roman"/>
          <w:sz w:val="24"/>
          <w:szCs w:val="24"/>
          <w:lang w:eastAsia="lt-LT"/>
        </w:rPr>
        <w:t>Talonų naikinimo komisija iki kito mėnesio 3 d. suskaičiuoja panaudotus nemokamo maitinimo talonus ir juos sunaikina, surašo talonų sunaikinimo aktą.</w:t>
      </w:r>
    </w:p>
    <w:p w:rsidR="0016515D" w:rsidRDefault="0016515D" w:rsidP="0016515D">
      <w:pPr>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24. Socialinis pedagogas iki einamojo mėnesio 3 dienos už praėjusį mėnesį, pateikia gimnazijos direktoriui tvirtinti užpildytą nemokamo maitinimo registravimo žurnalo mėnesinę formą (iš SPIS programos).</w:t>
      </w:r>
    </w:p>
    <w:p w:rsidR="0016515D" w:rsidRPr="007E1CD6" w:rsidRDefault="007E1CD6" w:rsidP="0016515D">
      <w:pPr>
        <w:spacing w:after="0" w:line="240" w:lineRule="auto"/>
        <w:ind w:firstLine="127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25. Socialinis pedagogas kasdien pildo</w:t>
      </w:r>
      <w:r w:rsidRPr="007E1CD6">
        <w:rPr>
          <w:rFonts w:eastAsia="Courier New"/>
          <w:lang w:eastAsia="ar-SA"/>
        </w:rPr>
        <w:t xml:space="preserve"> </w:t>
      </w:r>
      <w:r w:rsidRPr="007E1CD6">
        <w:rPr>
          <w:rFonts w:ascii="Times New Roman" w:eastAsia="Courier New" w:hAnsi="Times New Roman"/>
          <w:sz w:val="24"/>
          <w:szCs w:val="24"/>
          <w:lang w:eastAsia="lt-LT"/>
        </w:rPr>
        <w:t>Socialinės paramos šeimai informacinėje sistemoje (</w:t>
      </w:r>
      <w:r w:rsidRPr="007E1CD6">
        <w:rPr>
          <w:rFonts w:ascii="Times New Roman" w:eastAsia="Courier New" w:hAnsi="Times New Roman"/>
          <w:sz w:val="24"/>
          <w:szCs w:val="24"/>
          <w:lang w:eastAsia="ar-SA"/>
        </w:rPr>
        <w:t>SPIS) mokinių nemokamo maitinimo registravimo žurnalą (toliau - Žurnalas), nurodydamas nemokamą maitinimą gavusius/negavusius mokinius</w:t>
      </w:r>
      <w:r>
        <w:rPr>
          <w:rFonts w:ascii="Times New Roman" w:eastAsia="Courier New" w:hAnsi="Times New Roman"/>
          <w:sz w:val="24"/>
          <w:szCs w:val="24"/>
          <w:lang w:eastAsia="ar-SA"/>
        </w:rPr>
        <w:t>.</w:t>
      </w:r>
    </w:p>
    <w:p w:rsidR="0016515D" w:rsidRDefault="0016515D" w:rsidP="0016515D">
      <w:pPr>
        <w:shd w:val="clear" w:color="auto" w:fill="FFFFFF"/>
        <w:spacing w:after="0" w:line="240" w:lineRule="auto"/>
        <w:ind w:firstLine="96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t xml:space="preserve">26. Nemokamo maitinimo registravimo žurnalo mėnesinę formą (iš SPIS programos) </w:t>
      </w:r>
    </w:p>
    <w:p w:rsidR="0016515D" w:rsidRDefault="0016515D" w:rsidP="0016515D">
      <w:pPr>
        <w:shd w:val="clear" w:color="auto" w:fill="FFFFFF"/>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pateikiama Šilutės rajono savivaldybės administracijos Socialinės paramos skyriui.</w:t>
      </w:r>
    </w:p>
    <w:p w:rsidR="0016515D" w:rsidRDefault="0016515D" w:rsidP="0016515D">
      <w:pPr>
        <w:shd w:val="clear" w:color="auto" w:fill="FFFFFF"/>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t>27. Socialinis pedagogas atsako už lėšų poreikio mokinių nemokamam maitinimui bei kitos prašomos informacijos savalaikį ir teisingą pateikimą.</w:t>
      </w:r>
    </w:p>
    <w:p w:rsidR="0016515D" w:rsidRDefault="0016515D" w:rsidP="0016515D">
      <w:pPr>
        <w:shd w:val="clear" w:color="auto" w:fill="FFFFFF"/>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t xml:space="preserve">28.Pakeitus mokyklą, mokiniui nemokamas maitinimas naujoje mokykloje pradedamas teikti nuo mokymosi joje dienos. Ankstesnė mokykla pateikia pažymą apie mokinio teisę gauti nemokamą maitinimą ir informuoja rajono savivaldybės administracijos Socialinės paramos skyrių apie tai, kad mokinys pakeitė mokyklą </w:t>
      </w:r>
    </w:p>
    <w:p w:rsidR="0016515D" w:rsidRDefault="0016515D" w:rsidP="0016515D">
      <w:pPr>
        <w:spacing w:after="0" w:line="240" w:lineRule="auto"/>
        <w:ind w:firstLine="1276"/>
        <w:jc w:val="both"/>
        <w:rPr>
          <w:rFonts w:ascii="Times New Roman" w:eastAsia="Times New Roman" w:hAnsi="Times New Roman"/>
          <w:sz w:val="24"/>
          <w:szCs w:val="20"/>
        </w:rPr>
      </w:pPr>
      <w:r>
        <w:rPr>
          <w:rFonts w:ascii="Times New Roman" w:eastAsia="Times New Roman" w:hAnsi="Times New Roman"/>
          <w:sz w:val="24"/>
          <w:szCs w:val="24"/>
          <w:lang w:eastAsia="lt-LT"/>
        </w:rPr>
        <w:lastRenderedPageBreak/>
        <w:t xml:space="preserve">29. </w:t>
      </w:r>
      <w:r>
        <w:rPr>
          <w:rFonts w:ascii="Times New Roman" w:eastAsia="Times New Roman" w:hAnsi="Times New Roman"/>
          <w:sz w:val="24"/>
          <w:szCs w:val="20"/>
        </w:rPr>
        <w:t>Mokiniams nemokamas maitinimas vasaros atostogų metu teikiamas gimnazijoje organizuojamose dieninėse vasaros poilsio stovyklose.</w:t>
      </w:r>
    </w:p>
    <w:p w:rsidR="0016515D" w:rsidRDefault="0016515D" w:rsidP="0016515D">
      <w:pPr>
        <w:spacing w:after="0" w:line="240" w:lineRule="auto"/>
        <w:ind w:firstLine="1080"/>
        <w:jc w:val="both"/>
        <w:rPr>
          <w:rFonts w:ascii="Times New Roman" w:eastAsia="Times New Roman" w:hAnsi="Times New Roman"/>
          <w:sz w:val="24"/>
          <w:szCs w:val="20"/>
        </w:rPr>
      </w:pPr>
      <w:r>
        <w:rPr>
          <w:rFonts w:ascii="Times New Roman" w:eastAsia="Times New Roman" w:hAnsi="Times New Roman"/>
          <w:sz w:val="24"/>
          <w:szCs w:val="20"/>
        </w:rPr>
        <w:tab/>
        <w:t>30. Mokiniams vietoj nemokamo maitinimo negali būti išmokami pinigai.</w:t>
      </w:r>
    </w:p>
    <w:p w:rsidR="0016515D" w:rsidRDefault="0016515D" w:rsidP="0016515D">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ab/>
        <w:t>31. Mokinių maitinimo organizavimo tvarka ir laikas:</w:t>
      </w:r>
    </w:p>
    <w:p w:rsidR="0016515D" w:rsidRDefault="0016515D" w:rsidP="0016515D">
      <w:pPr>
        <w:spacing w:after="0" w:line="240" w:lineRule="auto"/>
        <w:jc w:val="both"/>
        <w:rPr>
          <w:rFonts w:ascii="Times New Roman" w:hAnsi="Times New Roman"/>
          <w:bCs/>
          <w:sz w:val="24"/>
          <w:szCs w:val="24"/>
        </w:rPr>
      </w:pPr>
      <w:r>
        <w:rPr>
          <w:rFonts w:ascii="Times New Roman" w:eastAsia="Times New Roman" w:hAnsi="Times New Roman"/>
          <w:sz w:val="24"/>
          <w:szCs w:val="20"/>
        </w:rPr>
        <w:tab/>
        <w:t xml:space="preserve">31.1. </w:t>
      </w:r>
      <w:r>
        <w:rPr>
          <w:rFonts w:ascii="Times New Roman" w:hAnsi="Times New Roman"/>
          <w:bCs/>
          <w:sz w:val="24"/>
          <w:szCs w:val="24"/>
        </w:rPr>
        <w:t>mokinių maitinimas organizuojamas gimnazijos valgykloje, sudarant sąlygas kiekvienam vaikui pavalgyti prie stalo, laikantis nustatytų maisto saugos ir maisto tvarkymo bei patalpų higienos reikalavimų;</w:t>
      </w:r>
    </w:p>
    <w:p w:rsidR="0016515D" w:rsidRDefault="0016515D" w:rsidP="0016515D">
      <w:pPr>
        <w:spacing w:after="0" w:line="240" w:lineRule="auto"/>
        <w:jc w:val="both"/>
        <w:rPr>
          <w:rFonts w:ascii="Times New Roman" w:eastAsia="Times New Roman" w:hAnsi="Times New Roman"/>
          <w:sz w:val="24"/>
          <w:szCs w:val="24"/>
          <w:lang w:eastAsia="lt-LT"/>
        </w:rPr>
      </w:pPr>
      <w:r>
        <w:rPr>
          <w:rFonts w:ascii="Times New Roman" w:hAnsi="Times New Roman"/>
          <w:bCs/>
          <w:sz w:val="24"/>
          <w:szCs w:val="24"/>
        </w:rPr>
        <w:tab/>
        <w:t xml:space="preserve">31.2. </w:t>
      </w:r>
      <w:r>
        <w:rPr>
          <w:rFonts w:ascii="Times New Roman" w:eastAsia="Times New Roman" w:hAnsi="Times New Roman"/>
          <w:sz w:val="24"/>
          <w:szCs w:val="24"/>
          <w:lang w:eastAsia="lt-LT"/>
        </w:rPr>
        <w:t>mokiniai gimnazijos valgykloje maitinami per pertraukas (2 pertraukas po 20 min.)  ir laisvų pamokų metu.</w:t>
      </w:r>
    </w:p>
    <w:p w:rsidR="0016515D" w:rsidRDefault="0016515D" w:rsidP="0016515D">
      <w:pPr>
        <w:spacing w:after="0" w:line="240" w:lineRule="auto"/>
        <w:jc w:val="both"/>
        <w:rPr>
          <w:rFonts w:ascii="Times New Roman" w:eastAsia="Times New Roman" w:hAnsi="Times New Roman"/>
          <w:sz w:val="24"/>
          <w:szCs w:val="24"/>
          <w:lang w:val="fi-FI" w:eastAsia="lt-LT"/>
        </w:rPr>
      </w:pPr>
      <w:r>
        <w:rPr>
          <w:rFonts w:ascii="Times New Roman" w:eastAsia="Times New Roman" w:hAnsi="Times New Roman"/>
          <w:sz w:val="24"/>
          <w:szCs w:val="24"/>
          <w:lang w:eastAsia="lt-LT"/>
        </w:rPr>
        <w:tab/>
        <w:t xml:space="preserve">32. Pasikeitus </w:t>
      </w:r>
      <w:r>
        <w:rPr>
          <w:rFonts w:ascii="Times New Roman" w:eastAsia="Times New Roman" w:hAnsi="Times New Roman"/>
          <w:sz w:val="24"/>
          <w:szCs w:val="24"/>
          <w:shd w:val="clear" w:color="auto" w:fill="FFFFFF"/>
          <w:lang w:val="fi-FI"/>
        </w:rPr>
        <w:t xml:space="preserve">ugdomosios veiklos pobūdžiui (valstybinių brandos egzaminų sesijos metu, ir kt.) mokiniams, gaunantiems nemokamą maitinimą, pagal gimnazijos direktoriaus įsakymą išduodami sauso maisto paketai. </w:t>
      </w:r>
    </w:p>
    <w:p w:rsidR="0016515D" w:rsidRDefault="0016515D" w:rsidP="0016515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r>
      <w:r>
        <w:rPr>
          <w:rFonts w:ascii="Times New Roman" w:eastAsia="Times New Roman" w:hAnsi="Times New Roman"/>
          <w:color w:val="000000"/>
          <w:sz w:val="24"/>
          <w:szCs w:val="24"/>
          <w:lang w:eastAsia="lt-LT"/>
        </w:rPr>
        <w:t>33. Gimnazijos buhalteris vykdo finansinę nemokamo maitinimo lėšų apskaitą ir atskaitomybę,</w:t>
      </w:r>
      <w:r>
        <w:rPr>
          <w:rFonts w:ascii="Times New Roman" w:eastAsia="Times New Roman" w:hAnsi="Times New Roman"/>
          <w:sz w:val="24"/>
          <w:szCs w:val="24"/>
          <w:lang w:eastAsia="lt-LT"/>
        </w:rPr>
        <w:t xml:space="preserve"> lėšų panaudojimą bei atsiskaitymą su Šilutės rajono savivaldybės administracijos Biudžeto ir finansų skyriumi.</w:t>
      </w:r>
    </w:p>
    <w:p w:rsidR="0016515D" w:rsidRDefault="0016515D" w:rsidP="0016515D">
      <w:pPr>
        <w:spacing w:after="0" w:line="240" w:lineRule="auto"/>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ab/>
        <w:t xml:space="preserve">34. </w:t>
      </w:r>
      <w:r>
        <w:rPr>
          <w:rFonts w:ascii="Times New Roman" w:hAnsi="Times New Roman"/>
          <w:bCs/>
          <w:sz w:val="24"/>
          <w:szCs w:val="24"/>
        </w:rPr>
        <w:t>Atsakomybė už maitinimo organizavimo patalpų (gamybinės patalpos) higienos reikalavimų užtikrinimą atsako maitinimo paslaugų teikėjas.</w:t>
      </w:r>
    </w:p>
    <w:p w:rsidR="0016515D" w:rsidRDefault="0016515D" w:rsidP="0016515D">
      <w:pPr>
        <w:spacing w:after="0" w:line="240" w:lineRule="auto"/>
        <w:ind w:firstLine="567"/>
        <w:jc w:val="both"/>
        <w:rPr>
          <w:rFonts w:ascii="Times New Roman" w:eastAsia="Times New Roman" w:hAnsi="Times New Roman"/>
          <w:color w:val="000000"/>
          <w:spacing w:val="-2"/>
          <w:sz w:val="24"/>
          <w:szCs w:val="24"/>
          <w:lang w:eastAsia="lt-LT"/>
        </w:rPr>
      </w:pPr>
      <w:r>
        <w:rPr>
          <w:rFonts w:ascii="Times New Roman" w:eastAsia="Times New Roman" w:hAnsi="Times New Roman"/>
          <w:sz w:val="24"/>
          <w:szCs w:val="20"/>
        </w:rPr>
        <w:tab/>
        <w:t xml:space="preserve">35. </w:t>
      </w:r>
      <w:r>
        <w:rPr>
          <w:rFonts w:ascii="Times New Roman" w:eastAsia="Times New Roman" w:hAnsi="Times New Roman"/>
          <w:color w:val="000000"/>
          <w:sz w:val="24"/>
          <w:szCs w:val="24"/>
          <w:lang w:eastAsia="lt-LT"/>
        </w:rPr>
        <w:t>Gimnazijos visuomenės sveikatos priežiūros specialistas pagal kompetenciją prižiūri, kad mokinių maitinimas būtų organizuojamas pagal šį Tvarkos aprašą, užkandžių asortimento sąrašus ir kitus šio Tvarkos aprašo reikalavimus. Šis specialistas kartą per savaitę pildo Valgiaraščių ir vaikų maitinimo atitikties patikrinimo žurnalą </w:t>
      </w:r>
      <w:r>
        <w:rPr>
          <w:rFonts w:ascii="Times New Roman" w:eastAsia="Times New Roman" w:hAnsi="Times New Roman"/>
          <w:color w:val="000000"/>
          <w:spacing w:val="-2"/>
          <w:sz w:val="24"/>
          <w:szCs w:val="24"/>
          <w:lang w:eastAsia="lt-LT"/>
        </w:rPr>
        <w:t>(Tvarkos aprašo  priedas), nustatęs neatitikimų, juos užregistruoja Valgiaraščių ir vaikų maitinimo atitikties patikrinimo žurnale, nedelsdamas raštu apie tai informuoja maitinimo paslaugos teikėją ir pranešimo kopiją pateikia direktoriui. Maitinimo paslaugos teikėjas atsako už tai, kad nustatyti vaikų maitinimo organizavimo trūkumai būtų pašalinti tą pačią dieną</w:t>
      </w:r>
      <w:bookmarkStart w:id="0" w:name="part_f1a5ec7bb3f24dbc91e4ba2b48cdfc14"/>
      <w:bookmarkEnd w:id="0"/>
      <w:r>
        <w:rPr>
          <w:rFonts w:ascii="Times New Roman" w:eastAsia="Times New Roman" w:hAnsi="Times New Roman"/>
          <w:color w:val="000000"/>
          <w:spacing w:val="-2"/>
          <w:sz w:val="24"/>
          <w:szCs w:val="24"/>
          <w:lang w:eastAsia="lt-LT"/>
        </w:rPr>
        <w:t>.</w:t>
      </w:r>
    </w:p>
    <w:p w:rsidR="0016515D" w:rsidRDefault="0016515D" w:rsidP="0016515D">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ab/>
        <w:t>36. Jei per nustatytą laiką po pranešimo raštu vaikų maitinimo organizavimo trūkumai nepašalinami,  direktorius, gavęs pranešimą apie šio Tvarkos aprašo užtikrinimo trūkumus, apie tai praneša Valstybinei maisto ir veterinarijos tarnybai (maitinimo organizavimo klausimais).</w:t>
      </w:r>
    </w:p>
    <w:p w:rsidR="0016515D" w:rsidRDefault="0016515D" w:rsidP="0016515D">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ab/>
        <w:t>37. Maitinimo paslaugos teikėjas, atsakingas, kad nustatyti mokinių maitinimo teikimo trūkumai būtų pašalinti tą pačią dieną.</w:t>
      </w:r>
    </w:p>
    <w:p w:rsidR="0016515D" w:rsidRDefault="0016515D" w:rsidP="0016515D">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ab/>
        <w:t>38. Mokinių nemokamo maitinimo valgiaraštis:</w:t>
      </w:r>
    </w:p>
    <w:p w:rsidR="0016515D" w:rsidRDefault="0016515D" w:rsidP="0016515D">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ab/>
        <w:t>38.1. mokinių nemokamo maitinimo perspektyvinį 15 dienų valgiaraštį rengia maitinimą teikiančios įmonės vadovas;</w:t>
      </w:r>
    </w:p>
    <w:p w:rsidR="0016515D" w:rsidRDefault="0016515D" w:rsidP="0016515D">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ab/>
        <w:t xml:space="preserve">38.2. perspektyvinis 15 dienų valgiaraštis rengiamas vadovaujantis A. </w:t>
      </w:r>
      <w:proofErr w:type="spellStart"/>
      <w:r>
        <w:rPr>
          <w:rFonts w:ascii="Times New Roman" w:hAnsi="Times New Roman"/>
          <w:color w:val="000000"/>
          <w:sz w:val="24"/>
          <w:szCs w:val="24"/>
        </w:rPr>
        <w:t>Bičiušienės</w:t>
      </w:r>
      <w:proofErr w:type="spellEnd"/>
      <w:r>
        <w:rPr>
          <w:rFonts w:ascii="Times New Roman" w:hAnsi="Times New Roman"/>
          <w:color w:val="000000"/>
          <w:sz w:val="24"/>
          <w:szCs w:val="24"/>
        </w:rPr>
        <w:t xml:space="preserve"> knyga ,,Perspektyviniai valgiaraščiai. Technologinės kortelės“, kuri 2012-08-01 suderinta su Lietuvos Respublikos sveikatos apsaugos ministerija.</w:t>
      </w:r>
    </w:p>
    <w:p w:rsidR="0016515D" w:rsidRDefault="0016515D" w:rsidP="0016515D">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ab/>
        <w:t>39. Gimnazijos direktorius tvirtina perspektyvinį valgiaraštį.</w:t>
      </w:r>
    </w:p>
    <w:p w:rsidR="0016515D" w:rsidRDefault="0016515D" w:rsidP="0016515D">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ab/>
        <w:t>40. Gimnazijos direktorius tvirtina kasdieninį nemokamo mokinių maitinimo meniu.</w:t>
      </w:r>
    </w:p>
    <w:p w:rsidR="0016515D" w:rsidRDefault="0016515D" w:rsidP="0016515D">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ab/>
        <w:t>40.1. Kasdieniame nemokamo mokinių maitinimo meniu nurodoma bendra pietų kaina ir kiekvieno patiekalo ar produkto kaina (priedas).</w:t>
      </w:r>
    </w:p>
    <w:p w:rsidR="0016515D" w:rsidRDefault="0016515D" w:rsidP="0016515D">
      <w:pPr>
        <w:spacing w:after="0" w:line="240" w:lineRule="auto"/>
        <w:ind w:firstLine="1080"/>
        <w:jc w:val="both"/>
        <w:rPr>
          <w:rFonts w:ascii="Times New Roman" w:hAnsi="Times New Roman"/>
          <w:color w:val="000000"/>
          <w:sz w:val="24"/>
          <w:szCs w:val="24"/>
        </w:rPr>
      </w:pPr>
      <w:r>
        <w:rPr>
          <w:rFonts w:ascii="Times New Roman" w:hAnsi="Times New Roman"/>
          <w:color w:val="000000"/>
          <w:sz w:val="24"/>
          <w:szCs w:val="24"/>
        </w:rPr>
        <w:tab/>
        <w:t>41. Gimnazijos direktorius  kontroliuoja, ar kasdienio nemokamo mokinių maitinimo meniu  dera su perspektyviniu valgiaraščiu.</w:t>
      </w:r>
    </w:p>
    <w:p w:rsidR="0016515D" w:rsidRDefault="0016515D" w:rsidP="0016515D">
      <w:pPr>
        <w:spacing w:after="0" w:line="240" w:lineRule="auto"/>
        <w:ind w:firstLine="1276"/>
        <w:jc w:val="both"/>
        <w:rPr>
          <w:rFonts w:ascii="Times New Roman" w:hAnsi="Times New Roman"/>
          <w:color w:val="000000"/>
          <w:sz w:val="24"/>
          <w:szCs w:val="24"/>
        </w:rPr>
      </w:pPr>
      <w:r>
        <w:rPr>
          <w:rFonts w:ascii="Times New Roman" w:hAnsi="Times New Roman"/>
          <w:color w:val="000000"/>
          <w:sz w:val="24"/>
          <w:szCs w:val="24"/>
        </w:rPr>
        <w:t xml:space="preserve">42. Gimnazijos direktorius sudaro maisto kokybės ir kainų kontrolės komisiją, kuri kontroliuoja maisto kokybę ir patiekalų kainas pagal sunaudotų maisto produktų kainas. </w:t>
      </w:r>
    </w:p>
    <w:p w:rsidR="00A73233" w:rsidRDefault="00A73233" w:rsidP="0016515D">
      <w:pPr>
        <w:spacing w:after="0" w:line="240" w:lineRule="auto"/>
        <w:ind w:firstLine="1276"/>
        <w:jc w:val="both"/>
        <w:rPr>
          <w:rFonts w:ascii="Times New Roman" w:hAnsi="Times New Roman"/>
          <w:color w:val="000000"/>
          <w:sz w:val="24"/>
          <w:szCs w:val="24"/>
        </w:rPr>
      </w:pPr>
    </w:p>
    <w:p w:rsidR="00A73233" w:rsidRDefault="0016515D" w:rsidP="00A73233">
      <w:pPr>
        <w:spacing w:after="0" w:line="240" w:lineRule="auto"/>
        <w:jc w:val="center"/>
        <w:rPr>
          <w:rFonts w:ascii="Times New Roman" w:eastAsia="Times New Roman" w:hAnsi="Times New Roman"/>
          <w:b/>
          <w:bCs/>
          <w:color w:val="000000"/>
          <w:sz w:val="24"/>
          <w:szCs w:val="24"/>
        </w:rPr>
      </w:pPr>
      <w:r>
        <w:rPr>
          <w:rFonts w:ascii="Times New Roman" w:hAnsi="Times New Roman"/>
          <w:b/>
          <w:sz w:val="24"/>
          <w:szCs w:val="24"/>
        </w:rPr>
        <w:t xml:space="preserve">VII. </w:t>
      </w:r>
      <w:r w:rsidR="00940063">
        <w:rPr>
          <w:rFonts w:ascii="Times New Roman" w:eastAsia="Times New Roman" w:hAnsi="Times New Roman"/>
          <w:b/>
          <w:sz w:val="24"/>
          <w:szCs w:val="24"/>
        </w:rPr>
        <w:t>MOKINIAMS, TURINTIEMS TEISĘ GAUTI NEMOKAMĄ MAITINIMĄ,</w:t>
      </w:r>
      <w:r>
        <w:rPr>
          <w:rFonts w:ascii="Times New Roman" w:eastAsia="Times New Roman" w:hAnsi="Times New Roman"/>
          <w:b/>
          <w:bCs/>
          <w:color w:val="000000"/>
          <w:sz w:val="24"/>
          <w:szCs w:val="24"/>
        </w:rPr>
        <w:t xml:space="preserve"> NEMOKAMO MAITINIMO</w:t>
      </w:r>
      <w:r w:rsidR="00940063">
        <w:rPr>
          <w:rFonts w:ascii="Times New Roman" w:eastAsia="Times New Roman" w:hAnsi="Times New Roman"/>
          <w:b/>
          <w:bCs/>
          <w:color w:val="000000"/>
          <w:sz w:val="24"/>
          <w:szCs w:val="24"/>
        </w:rPr>
        <w:t xml:space="preserve"> TEIKIMAS MAISTO DAVINIAIS</w:t>
      </w:r>
    </w:p>
    <w:p w:rsidR="0016515D" w:rsidRPr="00A73233" w:rsidRDefault="00940063" w:rsidP="00A73233">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r w:rsidR="0016515D">
        <w:rPr>
          <w:rFonts w:ascii="Times New Roman" w:eastAsia="Times New Roman" w:hAnsi="Times New Roman"/>
          <w:b/>
          <w:bCs/>
          <w:color w:val="000000"/>
          <w:sz w:val="24"/>
          <w:szCs w:val="24"/>
        </w:rPr>
        <w:t xml:space="preserve"> </w:t>
      </w:r>
    </w:p>
    <w:p w:rsidR="007E1CD6" w:rsidRDefault="00940063" w:rsidP="007E1CD6">
      <w:pPr>
        <w:pStyle w:val="Sraopastraipa"/>
        <w:numPr>
          <w:ilvl w:val="0"/>
          <w:numId w:val="4"/>
        </w:numPr>
        <w:tabs>
          <w:tab w:val="left" w:pos="851"/>
          <w:tab w:val="left" w:pos="1843"/>
        </w:tabs>
        <w:suppressAutoHyphens/>
        <w:spacing w:after="0" w:line="240" w:lineRule="auto"/>
        <w:ind w:firstLine="553"/>
        <w:jc w:val="both"/>
        <w:rPr>
          <w:rFonts w:ascii="Times New Roman" w:hAnsi="Times New Roman"/>
          <w:color w:val="00000A"/>
          <w:sz w:val="24"/>
          <w:szCs w:val="24"/>
          <w:lang w:eastAsia="zh-CN"/>
        </w:rPr>
      </w:pPr>
      <w:r w:rsidRPr="00940063">
        <w:rPr>
          <w:rFonts w:ascii="Times New Roman" w:hAnsi="Times New Roman"/>
          <w:color w:val="00000A"/>
          <w:sz w:val="24"/>
          <w:szCs w:val="24"/>
          <w:lang w:eastAsia="lt-LT"/>
        </w:rPr>
        <w:t xml:space="preserve">Mokiniams, turintiems teisę gauti nemokamą maitinimą, nemokamas maitinimas </w:t>
      </w:r>
    </w:p>
    <w:p w:rsidR="00940063" w:rsidRPr="007E1CD6" w:rsidRDefault="00940063" w:rsidP="007E1CD6">
      <w:pPr>
        <w:tabs>
          <w:tab w:val="left" w:pos="851"/>
          <w:tab w:val="left" w:pos="1843"/>
        </w:tabs>
        <w:suppressAutoHyphens/>
        <w:spacing w:after="0" w:line="240" w:lineRule="auto"/>
        <w:jc w:val="both"/>
        <w:rPr>
          <w:rFonts w:ascii="Times New Roman" w:hAnsi="Times New Roman"/>
          <w:color w:val="00000A"/>
          <w:sz w:val="24"/>
          <w:szCs w:val="24"/>
          <w:lang w:eastAsia="zh-CN"/>
        </w:rPr>
      </w:pPr>
      <w:r w:rsidRPr="007E1CD6">
        <w:rPr>
          <w:rFonts w:ascii="Times New Roman" w:hAnsi="Times New Roman"/>
          <w:color w:val="00000A"/>
          <w:sz w:val="24"/>
          <w:szCs w:val="24"/>
          <w:lang w:eastAsia="lt-LT"/>
        </w:rPr>
        <w:t>gali būti teikiamas maisto daviniais:</w:t>
      </w:r>
    </w:p>
    <w:p w:rsidR="00940063" w:rsidRPr="00940063" w:rsidRDefault="00940063" w:rsidP="006B4CBF">
      <w:pPr>
        <w:pStyle w:val="Sraopastraipa"/>
        <w:numPr>
          <w:ilvl w:val="1"/>
          <w:numId w:val="4"/>
        </w:numPr>
        <w:tabs>
          <w:tab w:val="left" w:pos="851"/>
          <w:tab w:val="left" w:pos="1843"/>
        </w:tabs>
        <w:suppressAutoHyphens/>
        <w:spacing w:after="0" w:line="240" w:lineRule="auto"/>
        <w:ind w:firstLine="76"/>
        <w:jc w:val="both"/>
        <w:rPr>
          <w:rFonts w:ascii="Times New Roman" w:hAnsi="Times New Roman"/>
          <w:color w:val="00000A"/>
          <w:sz w:val="24"/>
          <w:szCs w:val="24"/>
          <w:lang w:eastAsia="zh-CN"/>
        </w:rPr>
      </w:pPr>
      <w:r>
        <w:rPr>
          <w:rFonts w:ascii="Times New Roman" w:hAnsi="Times New Roman"/>
          <w:color w:val="00000A"/>
          <w:sz w:val="24"/>
          <w:szCs w:val="24"/>
          <w:lang w:eastAsia="lt-LT"/>
        </w:rPr>
        <w:t xml:space="preserve"> </w:t>
      </w:r>
      <w:r w:rsidRPr="00940063">
        <w:rPr>
          <w:rFonts w:ascii="Times New Roman" w:hAnsi="Times New Roman"/>
          <w:color w:val="00000A"/>
          <w:sz w:val="24"/>
          <w:szCs w:val="24"/>
          <w:lang w:eastAsia="lt-LT"/>
        </w:rPr>
        <w:t xml:space="preserve">vadovaujantis </w:t>
      </w:r>
      <w:r>
        <w:rPr>
          <w:rFonts w:ascii="Times New Roman" w:hAnsi="Times New Roman"/>
          <w:color w:val="00000A"/>
          <w:sz w:val="24"/>
          <w:szCs w:val="24"/>
          <w:lang w:eastAsia="lt-LT"/>
        </w:rPr>
        <w:t xml:space="preserve">gimnazijos </w:t>
      </w:r>
      <w:r w:rsidRPr="00940063">
        <w:rPr>
          <w:rFonts w:ascii="Times New Roman" w:hAnsi="Times New Roman"/>
          <w:color w:val="00000A"/>
          <w:sz w:val="24"/>
          <w:szCs w:val="24"/>
          <w:lang w:eastAsia="lt-LT"/>
        </w:rPr>
        <w:t xml:space="preserve"> direktoriaus įsakymu, mokiniui neatvykus į </w:t>
      </w:r>
    </w:p>
    <w:p w:rsidR="00940063" w:rsidRPr="00940063" w:rsidRDefault="00940063" w:rsidP="006B4CBF">
      <w:pPr>
        <w:tabs>
          <w:tab w:val="left" w:pos="851"/>
        </w:tabs>
        <w:suppressAutoHyphens/>
        <w:spacing w:after="0" w:line="240" w:lineRule="auto"/>
        <w:jc w:val="both"/>
        <w:rPr>
          <w:rFonts w:ascii="Times New Roman" w:hAnsi="Times New Roman"/>
          <w:color w:val="00000A"/>
          <w:sz w:val="24"/>
          <w:szCs w:val="24"/>
          <w:lang w:eastAsia="zh-CN"/>
        </w:rPr>
      </w:pPr>
      <w:r w:rsidRPr="00940063">
        <w:rPr>
          <w:rFonts w:ascii="Times New Roman" w:hAnsi="Times New Roman"/>
          <w:color w:val="00000A"/>
          <w:sz w:val="24"/>
          <w:szCs w:val="24"/>
          <w:lang w:eastAsia="lt-LT"/>
        </w:rPr>
        <w:lastRenderedPageBreak/>
        <w:t xml:space="preserve">mokyklą dėl ligos (išskyrus gydymąsi stacionarinėje asmens sveikatos priežiūros įstaigoje) ir pateikus mokykloje vieno iš mokinio tėvų, globėjų ar kitų bendrai gyvenančių pilnamečių asmenų prašymą dėl maisto davinių skyrimo; </w:t>
      </w:r>
    </w:p>
    <w:p w:rsidR="00940063" w:rsidRPr="00940063" w:rsidRDefault="007E1CD6" w:rsidP="006B4CBF">
      <w:pPr>
        <w:pStyle w:val="Sraopastraipa"/>
        <w:numPr>
          <w:ilvl w:val="1"/>
          <w:numId w:val="4"/>
        </w:numPr>
        <w:tabs>
          <w:tab w:val="left" w:pos="851"/>
          <w:tab w:val="left" w:pos="1843"/>
        </w:tabs>
        <w:suppressAutoHyphens/>
        <w:spacing w:after="0" w:line="240" w:lineRule="auto"/>
        <w:ind w:firstLine="76"/>
        <w:jc w:val="both"/>
        <w:rPr>
          <w:rFonts w:ascii="Times New Roman" w:hAnsi="Times New Roman"/>
          <w:color w:val="00000A"/>
          <w:sz w:val="24"/>
          <w:szCs w:val="24"/>
          <w:lang w:eastAsia="zh-CN"/>
        </w:rPr>
      </w:pPr>
      <w:r>
        <w:rPr>
          <w:rFonts w:ascii="Times New Roman" w:hAnsi="Times New Roman"/>
          <w:color w:val="00000A"/>
          <w:sz w:val="24"/>
          <w:szCs w:val="24"/>
          <w:lang w:eastAsia="lt-LT"/>
        </w:rPr>
        <w:t>e</w:t>
      </w:r>
      <w:r w:rsidR="00940063" w:rsidRPr="00940063">
        <w:rPr>
          <w:rFonts w:ascii="Times New Roman" w:hAnsi="Times New Roman"/>
          <w:color w:val="00000A"/>
          <w:sz w:val="24"/>
          <w:szCs w:val="24"/>
          <w:lang w:eastAsia="lt-LT"/>
        </w:rPr>
        <w:t>kstremaliosios situacijos laikotarpiu:</w:t>
      </w:r>
    </w:p>
    <w:p w:rsidR="00940063" w:rsidRPr="00940063" w:rsidRDefault="00940063" w:rsidP="006B4CBF">
      <w:pPr>
        <w:pStyle w:val="Sraopastraipa"/>
        <w:numPr>
          <w:ilvl w:val="1"/>
          <w:numId w:val="4"/>
        </w:numPr>
        <w:tabs>
          <w:tab w:val="left" w:pos="851"/>
          <w:tab w:val="left" w:pos="1843"/>
        </w:tabs>
        <w:suppressAutoHyphens/>
        <w:spacing w:after="0" w:line="240" w:lineRule="auto"/>
        <w:ind w:firstLine="76"/>
        <w:jc w:val="both"/>
        <w:rPr>
          <w:rFonts w:ascii="Times New Roman" w:hAnsi="Times New Roman"/>
          <w:color w:val="00000A"/>
          <w:sz w:val="24"/>
          <w:szCs w:val="24"/>
          <w:lang w:eastAsia="zh-CN"/>
        </w:rPr>
      </w:pPr>
      <w:r w:rsidRPr="00940063">
        <w:rPr>
          <w:rFonts w:ascii="Times New Roman" w:hAnsi="Times New Roman"/>
          <w:color w:val="00000A"/>
          <w:sz w:val="24"/>
          <w:szCs w:val="24"/>
          <w:lang w:eastAsia="lt-LT"/>
        </w:rPr>
        <w:t>kai mokykloje sustabdomas vaikų maitinimo paslaugos teikimas;</w:t>
      </w:r>
    </w:p>
    <w:p w:rsidR="006B4CBF" w:rsidRPr="006B4CBF" w:rsidRDefault="00940063" w:rsidP="007A6441">
      <w:pPr>
        <w:pStyle w:val="Sraopastraipa"/>
        <w:numPr>
          <w:ilvl w:val="1"/>
          <w:numId w:val="4"/>
        </w:numPr>
        <w:tabs>
          <w:tab w:val="left" w:pos="851"/>
          <w:tab w:val="left" w:pos="1843"/>
        </w:tabs>
        <w:suppressAutoHyphens/>
        <w:spacing w:after="0" w:line="240" w:lineRule="auto"/>
        <w:ind w:firstLine="76"/>
        <w:jc w:val="both"/>
        <w:rPr>
          <w:rFonts w:ascii="Times New Roman" w:hAnsi="Times New Roman"/>
          <w:color w:val="00000A"/>
          <w:sz w:val="24"/>
          <w:szCs w:val="24"/>
          <w:lang w:eastAsia="zh-CN"/>
        </w:rPr>
      </w:pPr>
      <w:r w:rsidRPr="006B4CBF">
        <w:rPr>
          <w:rFonts w:ascii="Times New Roman" w:hAnsi="Times New Roman"/>
          <w:color w:val="00000A"/>
          <w:sz w:val="24"/>
          <w:szCs w:val="24"/>
          <w:lang w:eastAsia="lt-LT"/>
        </w:rPr>
        <w:t>kai mokinių, kurie mokosi pagal priešmokyklinio, p</w:t>
      </w:r>
      <w:r w:rsidRPr="006B4CBF">
        <w:rPr>
          <w:rFonts w:ascii="Times New Roman" w:eastAsia="Times New Roman" w:hAnsi="Times New Roman"/>
          <w:color w:val="00000A"/>
          <w:sz w:val="24"/>
          <w:szCs w:val="24"/>
          <w:lang w:eastAsia="zh-CN"/>
        </w:rPr>
        <w:t xml:space="preserve">radinio, pagrindinio </w:t>
      </w:r>
      <w:r w:rsidR="006B4CBF">
        <w:rPr>
          <w:rFonts w:ascii="Times New Roman" w:eastAsia="Times New Roman" w:hAnsi="Times New Roman"/>
          <w:color w:val="00000A"/>
          <w:sz w:val="24"/>
          <w:szCs w:val="24"/>
          <w:lang w:eastAsia="zh-CN"/>
        </w:rPr>
        <w:t>ar</w:t>
      </w:r>
    </w:p>
    <w:p w:rsidR="00940063" w:rsidRPr="006B4CBF" w:rsidRDefault="00940063" w:rsidP="006B4CBF">
      <w:pPr>
        <w:tabs>
          <w:tab w:val="left" w:pos="851"/>
          <w:tab w:val="left" w:pos="1843"/>
        </w:tabs>
        <w:suppressAutoHyphens/>
        <w:spacing w:after="0" w:line="240" w:lineRule="auto"/>
        <w:jc w:val="both"/>
        <w:rPr>
          <w:rFonts w:ascii="Times New Roman" w:hAnsi="Times New Roman"/>
          <w:color w:val="00000A"/>
          <w:sz w:val="24"/>
          <w:szCs w:val="24"/>
          <w:lang w:eastAsia="zh-CN"/>
        </w:rPr>
      </w:pPr>
      <w:r w:rsidRPr="006B4CBF">
        <w:rPr>
          <w:rFonts w:ascii="Times New Roman" w:eastAsia="Times New Roman" w:hAnsi="Times New Roman"/>
          <w:color w:val="00000A"/>
          <w:sz w:val="24"/>
          <w:szCs w:val="24"/>
          <w:lang w:eastAsia="zh-CN"/>
        </w:rPr>
        <w:t>vidurinio ugdymo programas</w:t>
      </w:r>
      <w:r w:rsidRPr="006B4CBF">
        <w:rPr>
          <w:rFonts w:ascii="Times New Roman" w:hAnsi="Times New Roman"/>
          <w:color w:val="00000A"/>
          <w:sz w:val="24"/>
          <w:szCs w:val="24"/>
          <w:lang w:eastAsia="lt-LT"/>
        </w:rPr>
        <w:t>, tėvai (įtėviai, globėjai) turi galimybę dirbti nuotoliniu būdu ir dėl to mokinys nelanko ugdymo įstaigos;</w:t>
      </w:r>
    </w:p>
    <w:p w:rsidR="006B4CBF" w:rsidRDefault="00940063" w:rsidP="000D3ADE">
      <w:pPr>
        <w:pStyle w:val="Sraopastraipa"/>
        <w:numPr>
          <w:ilvl w:val="1"/>
          <w:numId w:val="4"/>
        </w:numPr>
        <w:tabs>
          <w:tab w:val="left" w:pos="851"/>
          <w:tab w:val="left" w:pos="1843"/>
        </w:tabs>
        <w:suppressAutoHyphens/>
        <w:spacing w:after="0" w:line="240" w:lineRule="auto"/>
        <w:ind w:firstLine="76"/>
        <w:jc w:val="both"/>
        <w:rPr>
          <w:rFonts w:ascii="Times New Roman" w:hAnsi="Times New Roman"/>
          <w:color w:val="00000A"/>
          <w:sz w:val="24"/>
          <w:szCs w:val="24"/>
          <w:lang w:eastAsia="zh-CN"/>
        </w:rPr>
      </w:pPr>
      <w:r w:rsidRPr="006B4CBF">
        <w:rPr>
          <w:rFonts w:ascii="Times New Roman" w:hAnsi="Times New Roman"/>
          <w:color w:val="00000A"/>
          <w:sz w:val="24"/>
          <w:szCs w:val="24"/>
          <w:lang w:eastAsia="lt-LT"/>
        </w:rPr>
        <w:t xml:space="preserve"> kitus, nenumatytus atvejus, mokyklos administracija nusimato mokyklos tvarkos </w:t>
      </w:r>
    </w:p>
    <w:p w:rsidR="00940063" w:rsidRPr="006B4CBF" w:rsidRDefault="00940063" w:rsidP="006B4CBF">
      <w:pPr>
        <w:tabs>
          <w:tab w:val="left" w:pos="851"/>
          <w:tab w:val="left" w:pos="1843"/>
        </w:tabs>
        <w:suppressAutoHyphens/>
        <w:spacing w:after="0" w:line="240" w:lineRule="auto"/>
        <w:jc w:val="both"/>
        <w:rPr>
          <w:rFonts w:ascii="Times New Roman" w:hAnsi="Times New Roman"/>
          <w:color w:val="00000A"/>
          <w:sz w:val="24"/>
          <w:szCs w:val="24"/>
          <w:lang w:eastAsia="zh-CN"/>
        </w:rPr>
      </w:pPr>
      <w:r w:rsidRPr="006B4CBF">
        <w:rPr>
          <w:rFonts w:ascii="Times New Roman" w:hAnsi="Times New Roman"/>
          <w:color w:val="00000A"/>
          <w:sz w:val="24"/>
          <w:szCs w:val="24"/>
          <w:lang w:eastAsia="lt-LT"/>
        </w:rPr>
        <w:t>apraše;</w:t>
      </w:r>
    </w:p>
    <w:p w:rsidR="0016515D" w:rsidRDefault="00940063" w:rsidP="006B4CBF">
      <w:pPr>
        <w:spacing w:after="0" w:line="240" w:lineRule="auto"/>
        <w:ind w:firstLine="1276"/>
        <w:jc w:val="both"/>
        <w:rPr>
          <w:rFonts w:ascii="Times New Roman" w:hAnsi="Times New Roman"/>
          <w:b/>
          <w:sz w:val="24"/>
          <w:szCs w:val="24"/>
        </w:rPr>
      </w:pPr>
      <w:r>
        <w:rPr>
          <w:rFonts w:ascii="Times New Roman" w:hAnsi="Times New Roman"/>
          <w:color w:val="00000A"/>
          <w:sz w:val="24"/>
          <w:szCs w:val="24"/>
          <w:lang w:eastAsia="lt-LT"/>
        </w:rPr>
        <w:t xml:space="preserve">43.6. </w:t>
      </w:r>
      <w:r w:rsidRPr="00940063">
        <w:rPr>
          <w:rFonts w:ascii="Times New Roman" w:hAnsi="Times New Roman"/>
          <w:color w:val="00000A"/>
          <w:sz w:val="24"/>
          <w:szCs w:val="24"/>
          <w:lang w:eastAsia="lt-LT"/>
        </w:rPr>
        <w:t>kai vaikui yra skirtas mokymas namuose</w:t>
      </w:r>
    </w:p>
    <w:p w:rsidR="0016515D" w:rsidRPr="00B5786C" w:rsidRDefault="0016515D" w:rsidP="006B4CBF">
      <w:pPr>
        <w:spacing w:after="0" w:line="240" w:lineRule="auto"/>
        <w:ind w:firstLine="1296"/>
        <w:jc w:val="both"/>
        <w:rPr>
          <w:rFonts w:ascii="Times New Roman" w:hAnsi="Times New Roman"/>
          <w:sz w:val="24"/>
          <w:szCs w:val="24"/>
        </w:rPr>
      </w:pPr>
      <w:r w:rsidRPr="00B5786C">
        <w:rPr>
          <w:rFonts w:ascii="Times New Roman" w:hAnsi="Times New Roman"/>
          <w:sz w:val="24"/>
          <w:szCs w:val="24"/>
        </w:rPr>
        <w:t xml:space="preserve">44. Socialinis pedagogas informuoja klasių vadovus apie maisto davinių išdavimą. Nurodo datą, laiką, vietą.  </w:t>
      </w:r>
    </w:p>
    <w:p w:rsidR="0016515D" w:rsidRPr="00B5786C" w:rsidRDefault="0016515D" w:rsidP="006B4CBF">
      <w:pPr>
        <w:spacing w:after="0" w:line="240" w:lineRule="auto"/>
        <w:ind w:firstLine="1296"/>
        <w:jc w:val="both"/>
        <w:rPr>
          <w:rFonts w:ascii="Times New Roman" w:hAnsi="Times New Roman"/>
          <w:sz w:val="24"/>
          <w:szCs w:val="24"/>
        </w:rPr>
      </w:pPr>
      <w:r w:rsidRPr="00B5786C">
        <w:rPr>
          <w:rFonts w:ascii="Times New Roman" w:hAnsi="Times New Roman"/>
          <w:sz w:val="24"/>
          <w:szCs w:val="24"/>
        </w:rPr>
        <w:t>45. Klasių vadovai informuoja mokinius, jų tėvus pranešimu elektroniniame dienyne ir (ar) telefonu ar kitu būdu.</w:t>
      </w:r>
    </w:p>
    <w:p w:rsidR="0016515D" w:rsidRPr="00B5786C" w:rsidRDefault="0016515D" w:rsidP="006B4CBF">
      <w:pPr>
        <w:spacing w:after="0" w:line="240" w:lineRule="auto"/>
        <w:ind w:firstLine="1296"/>
        <w:jc w:val="both"/>
        <w:rPr>
          <w:rFonts w:ascii="Times New Roman" w:hAnsi="Times New Roman"/>
          <w:sz w:val="24"/>
          <w:szCs w:val="24"/>
        </w:rPr>
      </w:pPr>
      <w:r w:rsidRPr="00B5786C">
        <w:rPr>
          <w:rFonts w:ascii="Times New Roman" w:hAnsi="Times New Roman"/>
          <w:sz w:val="24"/>
          <w:szCs w:val="24"/>
        </w:rPr>
        <w:t xml:space="preserve">46. Jeigu šeima </w:t>
      </w:r>
      <w:r w:rsidR="00B5786C" w:rsidRPr="00B5786C">
        <w:rPr>
          <w:rFonts w:ascii="Times New Roman" w:hAnsi="Times New Roman"/>
          <w:sz w:val="24"/>
          <w:szCs w:val="24"/>
        </w:rPr>
        <w:t xml:space="preserve">ekstremaliojo įvykio ar karantino metu </w:t>
      </w:r>
      <w:r w:rsidRPr="00B5786C">
        <w:rPr>
          <w:rFonts w:ascii="Times New Roman" w:hAnsi="Times New Roman"/>
          <w:sz w:val="24"/>
          <w:szCs w:val="24"/>
        </w:rPr>
        <w:t>neturi galimybės atsiimti maisto davinio mokykloje, suderinamas laikas maisto davinio pristatymo į mokinio namus ar kitą vietą  mokyklos mikroautobusu ar kitu būdu.</w:t>
      </w:r>
    </w:p>
    <w:p w:rsidR="0016515D" w:rsidRPr="00C92AB8" w:rsidRDefault="0016515D" w:rsidP="006B4CBF">
      <w:pPr>
        <w:spacing w:after="0" w:line="240" w:lineRule="auto"/>
        <w:ind w:firstLine="1296"/>
        <w:jc w:val="both"/>
        <w:rPr>
          <w:rFonts w:ascii="Times New Roman" w:hAnsi="Times New Roman"/>
          <w:sz w:val="24"/>
          <w:szCs w:val="24"/>
        </w:rPr>
      </w:pPr>
      <w:r>
        <w:rPr>
          <w:rFonts w:ascii="Times New Roman" w:hAnsi="Times New Roman"/>
          <w:sz w:val="24"/>
          <w:szCs w:val="24"/>
        </w:rPr>
        <w:t xml:space="preserve"> </w:t>
      </w:r>
    </w:p>
    <w:p w:rsidR="0016515D" w:rsidRDefault="0016515D" w:rsidP="0016515D">
      <w:pPr>
        <w:spacing w:after="0" w:line="240" w:lineRule="auto"/>
        <w:jc w:val="center"/>
        <w:rPr>
          <w:rFonts w:ascii="Times New Roman" w:hAnsi="Times New Roman"/>
          <w:b/>
          <w:sz w:val="24"/>
          <w:szCs w:val="24"/>
        </w:rPr>
      </w:pPr>
      <w:r>
        <w:rPr>
          <w:rFonts w:ascii="Times New Roman" w:hAnsi="Times New Roman"/>
          <w:b/>
          <w:sz w:val="24"/>
          <w:szCs w:val="24"/>
        </w:rPr>
        <w:t>VIII. BAIGIAMOSIOS NUOSTATOS</w:t>
      </w:r>
    </w:p>
    <w:p w:rsidR="0016515D" w:rsidRDefault="0016515D" w:rsidP="0016515D">
      <w:pPr>
        <w:spacing w:after="0" w:line="240" w:lineRule="auto"/>
        <w:jc w:val="both"/>
        <w:rPr>
          <w:rFonts w:ascii="Times New Roman" w:hAnsi="Times New Roman"/>
          <w:sz w:val="24"/>
          <w:szCs w:val="24"/>
        </w:rPr>
      </w:pPr>
    </w:p>
    <w:p w:rsidR="0016515D" w:rsidRDefault="0016515D" w:rsidP="0016515D">
      <w:pPr>
        <w:spacing w:after="0" w:line="240" w:lineRule="auto"/>
        <w:jc w:val="both"/>
        <w:rPr>
          <w:rFonts w:ascii="Times New Roman" w:hAnsi="Times New Roman"/>
          <w:sz w:val="24"/>
          <w:szCs w:val="24"/>
        </w:rPr>
      </w:pPr>
      <w:r>
        <w:rPr>
          <w:rFonts w:ascii="Times New Roman" w:hAnsi="Times New Roman"/>
          <w:sz w:val="24"/>
          <w:szCs w:val="24"/>
        </w:rPr>
        <w:tab/>
        <w:t>47.Gimnazijoje už maitinimo organizavimą atsako direktorius:</w:t>
      </w:r>
    </w:p>
    <w:p w:rsidR="0016515D" w:rsidRDefault="0016515D" w:rsidP="0016515D">
      <w:pPr>
        <w:shd w:val="clear" w:color="auto" w:fill="FFFFFF"/>
        <w:spacing w:after="0" w:line="240" w:lineRule="auto"/>
        <w:ind w:firstLine="960"/>
        <w:jc w:val="both"/>
        <w:rPr>
          <w:rFonts w:ascii="Times New Roman" w:eastAsia="Times New Roman" w:hAnsi="Times New Roman"/>
          <w:color w:val="000000"/>
          <w:sz w:val="27"/>
          <w:szCs w:val="27"/>
          <w:lang w:eastAsia="lt-LT"/>
        </w:rPr>
      </w:pPr>
      <w:r>
        <w:rPr>
          <w:rFonts w:ascii="Times New Roman" w:eastAsia="Times New Roman" w:hAnsi="Times New Roman"/>
          <w:color w:val="000000"/>
          <w:sz w:val="24"/>
          <w:szCs w:val="24"/>
          <w:lang w:eastAsia="lt-LT"/>
        </w:rPr>
        <w:tab/>
        <w:t xml:space="preserve">47.1. vadovaudamasi Viešųjų pirkimų įstatymu perka maitinimo paslaugas ir pasirašo sutartis su maitinimo paslaugas teikiančia įmone; </w:t>
      </w:r>
      <w:r>
        <w:rPr>
          <w:rFonts w:ascii="Times New Roman" w:eastAsia="Times New Roman" w:hAnsi="Times New Roman"/>
          <w:color w:val="000000"/>
          <w:sz w:val="27"/>
          <w:szCs w:val="27"/>
          <w:lang w:eastAsia="lt-LT"/>
        </w:rPr>
        <w:tab/>
      </w:r>
    </w:p>
    <w:p w:rsidR="0016515D" w:rsidRDefault="0016515D" w:rsidP="0016515D">
      <w:pPr>
        <w:shd w:val="clear" w:color="auto" w:fill="FFFFFF"/>
        <w:spacing w:after="0" w:line="240" w:lineRule="auto"/>
        <w:ind w:firstLine="96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7"/>
          <w:szCs w:val="27"/>
          <w:lang w:eastAsia="lt-LT"/>
        </w:rPr>
        <w:tab/>
      </w:r>
      <w:r w:rsidR="00995896">
        <w:rPr>
          <w:rFonts w:ascii="Times New Roman" w:eastAsia="Times New Roman" w:hAnsi="Times New Roman"/>
          <w:color w:val="000000"/>
          <w:sz w:val="24"/>
          <w:szCs w:val="24"/>
          <w:lang w:eastAsia="lt-LT"/>
        </w:rPr>
        <w:t>47</w:t>
      </w:r>
      <w:r>
        <w:rPr>
          <w:rFonts w:ascii="Times New Roman" w:eastAsia="Times New Roman" w:hAnsi="Times New Roman"/>
          <w:color w:val="000000"/>
          <w:sz w:val="24"/>
          <w:szCs w:val="24"/>
          <w:lang w:eastAsia="lt-LT"/>
        </w:rPr>
        <w:t>.2.</w:t>
      </w:r>
      <w:r>
        <w:rPr>
          <w:rFonts w:ascii="Times New Roman" w:eastAsia="Times New Roman" w:hAnsi="Times New Roman"/>
          <w:color w:val="000000"/>
          <w:sz w:val="27"/>
          <w:szCs w:val="27"/>
          <w:lang w:eastAsia="lt-LT"/>
        </w:rPr>
        <w:t xml:space="preserve"> </w:t>
      </w:r>
      <w:r>
        <w:rPr>
          <w:rFonts w:ascii="Times New Roman" w:hAnsi="Times New Roman"/>
          <w:color w:val="000000"/>
          <w:sz w:val="24"/>
          <w:szCs w:val="24"/>
        </w:rPr>
        <w:t>suderina valgiaraščius su maitinimą teikiančia įmone;</w:t>
      </w:r>
    </w:p>
    <w:p w:rsidR="0016515D" w:rsidRDefault="00995896" w:rsidP="0016515D">
      <w:pPr>
        <w:spacing w:after="0" w:line="240" w:lineRule="auto"/>
        <w:jc w:val="both"/>
        <w:rPr>
          <w:rFonts w:ascii="Times New Roman" w:eastAsia="Times New Roman" w:hAnsi="Times New Roman"/>
          <w:sz w:val="24"/>
          <w:szCs w:val="24"/>
          <w:lang w:val="fi-FI"/>
        </w:rPr>
      </w:pPr>
      <w:r>
        <w:rPr>
          <w:rFonts w:ascii="Times New Roman" w:eastAsia="Times New Roman" w:hAnsi="Times New Roman"/>
          <w:color w:val="000000"/>
          <w:sz w:val="24"/>
          <w:szCs w:val="24"/>
          <w:lang w:eastAsia="lt-LT"/>
        </w:rPr>
        <w:tab/>
        <w:t>47</w:t>
      </w:r>
      <w:r w:rsidR="0016515D">
        <w:rPr>
          <w:rFonts w:ascii="Times New Roman" w:eastAsia="Times New Roman" w:hAnsi="Times New Roman"/>
          <w:color w:val="000000"/>
          <w:sz w:val="24"/>
          <w:szCs w:val="24"/>
          <w:lang w:eastAsia="lt-LT"/>
        </w:rPr>
        <w:t>.3.</w:t>
      </w:r>
      <w:r w:rsidR="0016515D">
        <w:rPr>
          <w:rFonts w:ascii="Times New Roman" w:eastAsia="Times New Roman" w:hAnsi="Times New Roman"/>
          <w:sz w:val="24"/>
          <w:szCs w:val="20"/>
        </w:rPr>
        <w:t xml:space="preserve"> </w:t>
      </w:r>
      <w:r w:rsidR="0016515D">
        <w:rPr>
          <w:rFonts w:ascii="Times New Roman" w:eastAsia="Times New Roman" w:hAnsi="Times New Roman"/>
          <w:sz w:val="24"/>
          <w:szCs w:val="24"/>
          <w:lang w:val="fi-FI"/>
        </w:rPr>
        <w:t xml:space="preserve">atlieka nemokamo maitinimo apskaitos kontrolę. </w:t>
      </w:r>
    </w:p>
    <w:p w:rsidR="0016515D" w:rsidRDefault="00995896" w:rsidP="0016515D">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4"/>
          <w:lang w:val="fi-FI"/>
        </w:rPr>
        <w:tab/>
        <w:t>47</w:t>
      </w:r>
      <w:r w:rsidR="0016515D">
        <w:rPr>
          <w:rFonts w:ascii="Times New Roman" w:eastAsia="Times New Roman" w:hAnsi="Times New Roman"/>
          <w:sz w:val="24"/>
          <w:szCs w:val="24"/>
          <w:lang w:val="fi-FI"/>
        </w:rPr>
        <w:t>.4. už maisto kokybės kontrolę ir patiekalų kainų kontrolę pagal sunaudotų maisto produktų kainas atsako direktoriaus sudaryta maisto kokybės ir kainų kontrolės  komisija.</w:t>
      </w:r>
    </w:p>
    <w:p w:rsidR="0016515D" w:rsidRDefault="00995896" w:rsidP="0016515D">
      <w:pPr>
        <w:shd w:val="clear" w:color="auto" w:fill="FFFFFF"/>
        <w:spacing w:after="0" w:line="240" w:lineRule="auto"/>
        <w:ind w:firstLine="1276"/>
        <w:jc w:val="both"/>
        <w:rPr>
          <w:rFonts w:ascii="Times New Roman" w:hAnsi="Times New Roman"/>
          <w:sz w:val="24"/>
          <w:szCs w:val="24"/>
        </w:rPr>
      </w:pPr>
      <w:r>
        <w:rPr>
          <w:rFonts w:ascii="Times New Roman" w:eastAsia="Times New Roman" w:hAnsi="Times New Roman"/>
          <w:sz w:val="24"/>
          <w:szCs w:val="24"/>
          <w:lang w:eastAsia="lt-LT"/>
        </w:rPr>
        <w:t>48</w:t>
      </w:r>
      <w:r w:rsidR="0016515D">
        <w:rPr>
          <w:rFonts w:ascii="Times New Roman" w:eastAsia="Times New Roman" w:hAnsi="Times New Roman"/>
          <w:sz w:val="24"/>
          <w:szCs w:val="24"/>
          <w:lang w:eastAsia="lt-LT"/>
        </w:rPr>
        <w:t>.</w:t>
      </w:r>
      <w:r w:rsidR="0016515D">
        <w:rPr>
          <w:rFonts w:ascii="Times New Roman" w:hAnsi="Times New Roman"/>
          <w:sz w:val="24"/>
          <w:szCs w:val="24"/>
        </w:rPr>
        <w:t xml:space="preserve"> Už nemokamo mokinių maitinimo organizavimą bei apskaitą atsakingas direktoriaus įsakymu paskirtas socialinis pedagogas.</w:t>
      </w:r>
    </w:p>
    <w:p w:rsidR="0016515D" w:rsidRDefault="00995896" w:rsidP="0016515D">
      <w:pPr>
        <w:shd w:val="clear" w:color="auto" w:fill="FFFFFF"/>
        <w:spacing w:after="0" w:line="240" w:lineRule="auto"/>
        <w:ind w:firstLine="1276"/>
        <w:jc w:val="both"/>
        <w:rPr>
          <w:rFonts w:ascii="Times New Roman" w:hAnsi="Times New Roman"/>
          <w:sz w:val="24"/>
          <w:szCs w:val="24"/>
        </w:rPr>
      </w:pPr>
      <w:r>
        <w:rPr>
          <w:rFonts w:ascii="Times New Roman" w:hAnsi="Times New Roman"/>
          <w:sz w:val="24"/>
          <w:szCs w:val="24"/>
        </w:rPr>
        <w:t>49</w:t>
      </w:r>
      <w:r w:rsidR="0016515D">
        <w:rPr>
          <w:rFonts w:ascii="Times New Roman" w:hAnsi="Times New Roman"/>
          <w:sz w:val="24"/>
          <w:szCs w:val="24"/>
        </w:rPr>
        <w:t>. Už maisto produktų užsakymą, valgiaraščių sudarymą atsakingas maitinimo paslaugas teikianti įmonė.</w:t>
      </w:r>
    </w:p>
    <w:p w:rsidR="0016515D" w:rsidRDefault="0016515D" w:rsidP="0016515D">
      <w:pPr>
        <w:shd w:val="clear" w:color="auto" w:fill="FFFFFF"/>
        <w:spacing w:after="0" w:line="240" w:lineRule="auto"/>
        <w:ind w:firstLine="1276"/>
        <w:jc w:val="both"/>
        <w:rPr>
          <w:rFonts w:ascii="Times New Roman" w:hAnsi="Times New Roman"/>
          <w:sz w:val="24"/>
          <w:szCs w:val="24"/>
        </w:rPr>
      </w:pPr>
      <w:r>
        <w:rPr>
          <w:rFonts w:ascii="Times New Roman" w:hAnsi="Times New Roman"/>
          <w:sz w:val="24"/>
          <w:szCs w:val="24"/>
        </w:rPr>
        <w:t>5</w:t>
      </w:r>
      <w:r w:rsidR="00995896">
        <w:rPr>
          <w:rFonts w:ascii="Times New Roman" w:hAnsi="Times New Roman"/>
          <w:sz w:val="24"/>
          <w:szCs w:val="24"/>
        </w:rPr>
        <w:t>0</w:t>
      </w:r>
      <w:r>
        <w:rPr>
          <w:rFonts w:ascii="Times New Roman" w:hAnsi="Times New Roman"/>
          <w:sz w:val="24"/>
          <w:szCs w:val="24"/>
        </w:rPr>
        <w:t>. Aprašas skelbiamas gimnazijos interneto svetainėje.</w:t>
      </w:r>
    </w:p>
    <w:p w:rsidR="0016515D" w:rsidRDefault="00995896" w:rsidP="0016515D">
      <w:pPr>
        <w:shd w:val="clear" w:color="auto" w:fill="FFFFFF"/>
        <w:spacing w:after="0" w:line="240" w:lineRule="auto"/>
        <w:ind w:firstLine="1276"/>
        <w:jc w:val="both"/>
        <w:rPr>
          <w:rFonts w:ascii="Times New Roman" w:hAnsi="Times New Roman"/>
          <w:sz w:val="24"/>
          <w:szCs w:val="24"/>
        </w:rPr>
      </w:pPr>
      <w:r>
        <w:rPr>
          <w:rFonts w:ascii="Times New Roman" w:hAnsi="Times New Roman"/>
          <w:sz w:val="24"/>
          <w:szCs w:val="24"/>
        </w:rPr>
        <w:t>51</w:t>
      </w:r>
      <w:r w:rsidR="0016515D">
        <w:rPr>
          <w:rFonts w:ascii="Times New Roman" w:hAnsi="Times New Roman"/>
          <w:sz w:val="24"/>
          <w:szCs w:val="24"/>
        </w:rPr>
        <w:t>. 15 dienų perspektyvinis valgiaraštis skelbiamas gimnazijos interneto svetainėje.</w:t>
      </w:r>
    </w:p>
    <w:p w:rsidR="0016515D" w:rsidRDefault="0016515D" w:rsidP="0016515D">
      <w:pPr>
        <w:shd w:val="clear" w:color="auto" w:fill="FFFFFF"/>
        <w:spacing w:after="0" w:line="240" w:lineRule="auto"/>
        <w:ind w:firstLine="1276"/>
        <w:jc w:val="both"/>
        <w:rPr>
          <w:rFonts w:ascii="Times New Roman" w:eastAsia="Times New Roman" w:hAnsi="Times New Roman"/>
          <w:sz w:val="24"/>
          <w:szCs w:val="24"/>
          <w:lang w:eastAsia="lt-LT"/>
        </w:rPr>
      </w:pPr>
      <w:r>
        <w:rPr>
          <w:rFonts w:ascii="Times New Roman" w:hAnsi="Times New Roman"/>
          <w:sz w:val="24"/>
          <w:szCs w:val="24"/>
        </w:rPr>
        <w:t>5</w:t>
      </w:r>
      <w:r w:rsidR="00995896">
        <w:rPr>
          <w:rFonts w:ascii="Times New Roman" w:hAnsi="Times New Roman"/>
          <w:sz w:val="24"/>
          <w:szCs w:val="24"/>
        </w:rPr>
        <w:t>2</w:t>
      </w:r>
      <w:r>
        <w:rPr>
          <w:rFonts w:ascii="Times New Roman" w:hAnsi="Times New Roman"/>
          <w:sz w:val="24"/>
          <w:szCs w:val="24"/>
        </w:rPr>
        <w:t>. Aprašą keičia ar naikina gimnazijos direktorius.</w:t>
      </w:r>
    </w:p>
    <w:p w:rsidR="0016515D" w:rsidRDefault="0016515D" w:rsidP="0016515D">
      <w:pPr>
        <w:spacing w:after="0" w:line="240" w:lineRule="auto"/>
        <w:jc w:val="center"/>
        <w:rPr>
          <w:rFonts w:ascii="Times New Roman" w:hAnsi="Times New Roman"/>
          <w:sz w:val="24"/>
          <w:szCs w:val="24"/>
        </w:rPr>
      </w:pPr>
    </w:p>
    <w:p w:rsidR="0016515D" w:rsidRDefault="0016515D" w:rsidP="0016515D">
      <w:pPr>
        <w:spacing w:after="0" w:line="240" w:lineRule="auto"/>
        <w:jc w:val="center"/>
        <w:rPr>
          <w:rFonts w:ascii="Times New Roman" w:hAnsi="Times New Roman"/>
          <w:sz w:val="24"/>
          <w:szCs w:val="24"/>
        </w:rPr>
      </w:pPr>
    </w:p>
    <w:p w:rsidR="0016515D" w:rsidRDefault="0016515D" w:rsidP="0016515D">
      <w:pPr>
        <w:spacing w:after="0" w:line="240" w:lineRule="auto"/>
        <w:jc w:val="center"/>
        <w:rPr>
          <w:rFonts w:ascii="Times New Roman" w:hAnsi="Times New Roman"/>
          <w:sz w:val="24"/>
          <w:szCs w:val="24"/>
        </w:rPr>
      </w:pPr>
    </w:p>
    <w:p w:rsidR="0016515D" w:rsidRDefault="0016515D" w:rsidP="0016515D">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w:t>
      </w:r>
    </w:p>
    <w:p w:rsidR="0016515D" w:rsidRDefault="0016515D" w:rsidP="0016515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6515D" w:rsidRDefault="0016515D" w:rsidP="0016515D">
      <w:pPr>
        <w:spacing w:after="0" w:line="240" w:lineRule="auto"/>
        <w:jc w:val="right"/>
        <w:rPr>
          <w:rFonts w:ascii="Times New Roman" w:hAnsi="Times New Roman"/>
          <w:sz w:val="24"/>
          <w:szCs w:val="24"/>
        </w:rPr>
      </w:pPr>
    </w:p>
    <w:p w:rsidR="00995896" w:rsidRDefault="00995896" w:rsidP="0016515D">
      <w:pPr>
        <w:spacing w:after="0" w:line="240" w:lineRule="auto"/>
        <w:jc w:val="right"/>
        <w:rPr>
          <w:rFonts w:ascii="Times New Roman" w:hAnsi="Times New Roman"/>
          <w:sz w:val="24"/>
          <w:szCs w:val="24"/>
        </w:rPr>
      </w:pPr>
    </w:p>
    <w:p w:rsidR="00995896" w:rsidRDefault="00995896" w:rsidP="0016515D">
      <w:pPr>
        <w:spacing w:after="0" w:line="240" w:lineRule="auto"/>
        <w:jc w:val="right"/>
        <w:rPr>
          <w:rFonts w:ascii="Times New Roman" w:hAnsi="Times New Roman"/>
          <w:sz w:val="24"/>
          <w:szCs w:val="24"/>
        </w:rPr>
      </w:pPr>
    </w:p>
    <w:p w:rsidR="00A73233" w:rsidRDefault="00A73233" w:rsidP="0016515D">
      <w:pPr>
        <w:spacing w:after="0" w:line="240" w:lineRule="auto"/>
        <w:jc w:val="right"/>
        <w:rPr>
          <w:rFonts w:ascii="Times New Roman" w:hAnsi="Times New Roman"/>
          <w:sz w:val="24"/>
          <w:szCs w:val="24"/>
        </w:rPr>
      </w:pPr>
    </w:p>
    <w:p w:rsidR="00A73233" w:rsidRDefault="00A73233" w:rsidP="0016515D">
      <w:pPr>
        <w:spacing w:after="0" w:line="240" w:lineRule="auto"/>
        <w:jc w:val="right"/>
        <w:rPr>
          <w:rFonts w:ascii="Times New Roman" w:hAnsi="Times New Roman"/>
          <w:sz w:val="24"/>
          <w:szCs w:val="24"/>
        </w:rPr>
      </w:pPr>
    </w:p>
    <w:p w:rsidR="00A73233" w:rsidRDefault="00A73233" w:rsidP="0016515D">
      <w:pPr>
        <w:spacing w:after="0" w:line="240" w:lineRule="auto"/>
        <w:jc w:val="right"/>
        <w:rPr>
          <w:rFonts w:ascii="Times New Roman" w:hAnsi="Times New Roman"/>
          <w:sz w:val="24"/>
          <w:szCs w:val="24"/>
        </w:rPr>
      </w:pPr>
    </w:p>
    <w:p w:rsidR="00A73233" w:rsidRDefault="00A73233" w:rsidP="0016515D">
      <w:pPr>
        <w:spacing w:after="0" w:line="240" w:lineRule="auto"/>
        <w:jc w:val="right"/>
        <w:rPr>
          <w:rFonts w:ascii="Times New Roman" w:hAnsi="Times New Roman"/>
          <w:sz w:val="24"/>
          <w:szCs w:val="24"/>
        </w:rPr>
      </w:pPr>
    </w:p>
    <w:p w:rsidR="00A73233" w:rsidRDefault="00A73233" w:rsidP="0016515D">
      <w:pPr>
        <w:spacing w:after="0" w:line="240" w:lineRule="auto"/>
        <w:jc w:val="right"/>
        <w:rPr>
          <w:rFonts w:ascii="Times New Roman" w:hAnsi="Times New Roman"/>
          <w:sz w:val="24"/>
          <w:szCs w:val="24"/>
        </w:rPr>
      </w:pPr>
    </w:p>
    <w:p w:rsidR="00A73233" w:rsidRDefault="00A73233" w:rsidP="0016515D">
      <w:pPr>
        <w:spacing w:after="0" w:line="240" w:lineRule="auto"/>
        <w:jc w:val="right"/>
        <w:rPr>
          <w:rFonts w:ascii="Times New Roman" w:hAnsi="Times New Roman"/>
          <w:sz w:val="24"/>
          <w:szCs w:val="24"/>
        </w:rPr>
      </w:pPr>
    </w:p>
    <w:p w:rsidR="00A73233" w:rsidRDefault="00A73233" w:rsidP="0016515D">
      <w:pPr>
        <w:spacing w:after="0" w:line="240" w:lineRule="auto"/>
        <w:jc w:val="right"/>
        <w:rPr>
          <w:rFonts w:ascii="Times New Roman" w:hAnsi="Times New Roman"/>
          <w:sz w:val="24"/>
          <w:szCs w:val="24"/>
        </w:rPr>
      </w:pPr>
    </w:p>
    <w:p w:rsidR="00A73233" w:rsidRDefault="00A73233" w:rsidP="0016515D">
      <w:pPr>
        <w:spacing w:after="0" w:line="240" w:lineRule="auto"/>
        <w:jc w:val="right"/>
        <w:rPr>
          <w:rFonts w:ascii="Times New Roman" w:hAnsi="Times New Roman"/>
          <w:sz w:val="24"/>
          <w:szCs w:val="24"/>
        </w:rPr>
      </w:pPr>
    </w:p>
    <w:p w:rsidR="00A73233" w:rsidRDefault="00A73233" w:rsidP="0016515D">
      <w:pPr>
        <w:spacing w:after="0" w:line="240" w:lineRule="auto"/>
        <w:jc w:val="right"/>
        <w:rPr>
          <w:rFonts w:ascii="Times New Roman" w:hAnsi="Times New Roman"/>
          <w:sz w:val="24"/>
          <w:szCs w:val="24"/>
        </w:rPr>
      </w:pPr>
      <w:bookmarkStart w:id="1" w:name="_GoBack"/>
      <w:bookmarkEnd w:id="1"/>
    </w:p>
    <w:p w:rsidR="0016515D" w:rsidRDefault="0016515D" w:rsidP="0016515D">
      <w:pPr>
        <w:spacing w:after="0" w:line="240" w:lineRule="auto"/>
        <w:jc w:val="right"/>
        <w:rPr>
          <w:rFonts w:ascii="Times New Roman" w:hAnsi="Times New Roman"/>
          <w:sz w:val="24"/>
          <w:szCs w:val="24"/>
        </w:rPr>
      </w:pPr>
      <w:r>
        <w:rPr>
          <w:rFonts w:ascii="Times New Roman" w:hAnsi="Times New Roman"/>
          <w:sz w:val="24"/>
          <w:szCs w:val="24"/>
        </w:rPr>
        <w:lastRenderedPageBreak/>
        <w:t>Priedas</w:t>
      </w:r>
    </w:p>
    <w:p w:rsidR="0016515D" w:rsidRDefault="0016515D" w:rsidP="0016515D">
      <w:pPr>
        <w:jc w:val="center"/>
        <w:rPr>
          <w:rFonts w:ascii="Times New Roman" w:hAnsi="Times New Roman"/>
          <w:sz w:val="24"/>
          <w:szCs w:val="24"/>
        </w:rPr>
      </w:pPr>
    </w:p>
    <w:p w:rsidR="0016515D" w:rsidRDefault="0016515D" w:rsidP="0016515D">
      <w:pPr>
        <w:jc w:val="center"/>
        <w:rPr>
          <w:rFonts w:ascii="Times New Roman" w:hAnsi="Times New Roman"/>
          <w:b/>
          <w:sz w:val="24"/>
          <w:szCs w:val="24"/>
        </w:rPr>
      </w:pPr>
      <w:r>
        <w:rPr>
          <w:rFonts w:ascii="Times New Roman" w:hAnsi="Times New Roman"/>
          <w:b/>
          <w:sz w:val="24"/>
          <w:szCs w:val="24"/>
        </w:rPr>
        <w:t>ŠILUTĖS PIRMOSIOS GIMNAZIJOS  NEMOKAMO MOKINIŲ MAITINIMO MENIU</w:t>
      </w:r>
    </w:p>
    <w:p w:rsidR="0016515D" w:rsidRDefault="0016515D" w:rsidP="0016515D">
      <w:pPr>
        <w:jc w:val="center"/>
        <w:rPr>
          <w:rFonts w:ascii="Times New Roman" w:hAnsi="Times New Roman"/>
          <w:sz w:val="24"/>
          <w:szCs w:val="24"/>
        </w:rPr>
      </w:pPr>
      <w:r>
        <w:rPr>
          <w:rFonts w:ascii="Times New Roman" w:hAnsi="Times New Roman"/>
          <w:sz w:val="24"/>
          <w:szCs w:val="24"/>
        </w:rPr>
        <w:t>.....................................(data)</w:t>
      </w:r>
    </w:p>
    <w:p w:rsidR="0016515D" w:rsidRDefault="0016515D" w:rsidP="0016515D">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192"/>
        <w:gridCol w:w="1119"/>
        <w:gridCol w:w="1391"/>
        <w:gridCol w:w="1370"/>
      </w:tblGrid>
      <w:tr w:rsidR="0016515D" w:rsidTr="000F1CE3">
        <w:tc>
          <w:tcPr>
            <w:tcW w:w="556" w:type="dxa"/>
            <w:tcBorders>
              <w:top w:val="single" w:sz="4" w:space="0" w:color="auto"/>
              <w:left w:val="single" w:sz="4" w:space="0" w:color="auto"/>
              <w:bottom w:val="single" w:sz="4" w:space="0" w:color="auto"/>
              <w:right w:val="single" w:sz="4" w:space="0" w:color="auto"/>
            </w:tcBorders>
            <w:hideMark/>
          </w:tcPr>
          <w:p w:rsidR="0016515D" w:rsidRDefault="0016515D" w:rsidP="000F1CE3">
            <w:pPr>
              <w:spacing w:after="0" w:line="240" w:lineRule="auto"/>
              <w:rPr>
                <w:rFonts w:ascii="Times New Roman" w:hAnsi="Times New Roman"/>
                <w:sz w:val="24"/>
                <w:szCs w:val="24"/>
              </w:rPr>
            </w:pPr>
            <w:r>
              <w:rPr>
                <w:rFonts w:ascii="Times New Roman" w:hAnsi="Times New Roman"/>
                <w:sz w:val="24"/>
                <w:szCs w:val="24"/>
              </w:rPr>
              <w:t>Eil.</w:t>
            </w:r>
          </w:p>
          <w:p w:rsidR="0016515D" w:rsidRDefault="0016515D" w:rsidP="000F1CE3">
            <w:pPr>
              <w:spacing w:after="0" w:line="240" w:lineRule="auto"/>
              <w:rPr>
                <w:rFonts w:ascii="Times New Roman" w:hAnsi="Times New Roman"/>
                <w:sz w:val="24"/>
                <w:szCs w:val="24"/>
              </w:rPr>
            </w:pPr>
            <w:r>
              <w:rPr>
                <w:rFonts w:ascii="Times New Roman" w:hAnsi="Times New Roman"/>
                <w:sz w:val="24"/>
                <w:szCs w:val="24"/>
              </w:rPr>
              <w:t>Nr.</w:t>
            </w:r>
          </w:p>
        </w:tc>
        <w:tc>
          <w:tcPr>
            <w:tcW w:w="5364" w:type="dxa"/>
            <w:tcBorders>
              <w:top w:val="single" w:sz="4" w:space="0" w:color="auto"/>
              <w:left w:val="single" w:sz="4" w:space="0" w:color="auto"/>
              <w:bottom w:val="single" w:sz="4" w:space="0" w:color="auto"/>
              <w:right w:val="single" w:sz="4" w:space="0" w:color="auto"/>
            </w:tcBorders>
            <w:hideMark/>
          </w:tcPr>
          <w:p w:rsidR="0016515D" w:rsidRDefault="0016515D" w:rsidP="000F1CE3">
            <w:pPr>
              <w:spacing w:after="0" w:line="240" w:lineRule="auto"/>
              <w:rPr>
                <w:rFonts w:ascii="Times New Roman" w:hAnsi="Times New Roman"/>
                <w:sz w:val="24"/>
                <w:szCs w:val="24"/>
              </w:rPr>
            </w:pPr>
            <w:r>
              <w:rPr>
                <w:rFonts w:ascii="Times New Roman" w:hAnsi="Times New Roman"/>
                <w:sz w:val="24"/>
                <w:szCs w:val="24"/>
              </w:rPr>
              <w:t xml:space="preserve">Patiekalo pavadinimas </w:t>
            </w:r>
          </w:p>
        </w:tc>
        <w:tc>
          <w:tcPr>
            <w:tcW w:w="1134" w:type="dxa"/>
            <w:tcBorders>
              <w:top w:val="single" w:sz="4" w:space="0" w:color="auto"/>
              <w:left w:val="single" w:sz="4" w:space="0" w:color="auto"/>
              <w:bottom w:val="single" w:sz="4" w:space="0" w:color="auto"/>
              <w:right w:val="single" w:sz="4" w:space="0" w:color="auto"/>
            </w:tcBorders>
            <w:hideMark/>
          </w:tcPr>
          <w:p w:rsidR="0016515D" w:rsidRDefault="0016515D" w:rsidP="000F1CE3">
            <w:pPr>
              <w:spacing w:after="0" w:line="240" w:lineRule="auto"/>
              <w:rPr>
                <w:rFonts w:ascii="Times New Roman" w:hAnsi="Times New Roman"/>
                <w:sz w:val="24"/>
                <w:szCs w:val="24"/>
              </w:rPr>
            </w:pPr>
            <w:r>
              <w:rPr>
                <w:rFonts w:ascii="Times New Roman" w:hAnsi="Times New Roman"/>
                <w:sz w:val="24"/>
                <w:szCs w:val="24"/>
              </w:rPr>
              <w:t>Išeiga</w:t>
            </w:r>
          </w:p>
        </w:tc>
        <w:tc>
          <w:tcPr>
            <w:tcW w:w="1418" w:type="dxa"/>
            <w:tcBorders>
              <w:top w:val="single" w:sz="4" w:space="0" w:color="auto"/>
              <w:left w:val="single" w:sz="4" w:space="0" w:color="auto"/>
              <w:bottom w:val="single" w:sz="4" w:space="0" w:color="auto"/>
              <w:right w:val="single" w:sz="4" w:space="0" w:color="auto"/>
            </w:tcBorders>
            <w:hideMark/>
          </w:tcPr>
          <w:p w:rsidR="0016515D" w:rsidRDefault="0016515D" w:rsidP="000F1CE3">
            <w:pPr>
              <w:spacing w:after="0" w:line="240" w:lineRule="auto"/>
              <w:rPr>
                <w:rFonts w:ascii="Times New Roman" w:hAnsi="Times New Roman"/>
                <w:sz w:val="24"/>
                <w:szCs w:val="24"/>
              </w:rPr>
            </w:pPr>
            <w:r>
              <w:rPr>
                <w:rFonts w:ascii="Times New Roman" w:hAnsi="Times New Roman"/>
                <w:sz w:val="24"/>
                <w:szCs w:val="24"/>
              </w:rPr>
              <w:t>Kaina</w:t>
            </w:r>
          </w:p>
        </w:tc>
        <w:tc>
          <w:tcPr>
            <w:tcW w:w="1382" w:type="dxa"/>
            <w:tcBorders>
              <w:top w:val="single" w:sz="4" w:space="0" w:color="auto"/>
              <w:left w:val="single" w:sz="4" w:space="0" w:color="auto"/>
              <w:bottom w:val="single" w:sz="4" w:space="0" w:color="auto"/>
              <w:right w:val="single" w:sz="4" w:space="0" w:color="auto"/>
            </w:tcBorders>
            <w:hideMark/>
          </w:tcPr>
          <w:p w:rsidR="0016515D" w:rsidRDefault="0016515D" w:rsidP="000F1CE3">
            <w:pPr>
              <w:spacing w:after="0" w:line="240" w:lineRule="auto"/>
              <w:rPr>
                <w:rFonts w:ascii="Times New Roman" w:hAnsi="Times New Roman"/>
                <w:sz w:val="24"/>
                <w:szCs w:val="24"/>
              </w:rPr>
            </w:pPr>
            <w:r>
              <w:rPr>
                <w:rFonts w:ascii="Times New Roman" w:hAnsi="Times New Roman"/>
                <w:sz w:val="24"/>
                <w:szCs w:val="24"/>
              </w:rPr>
              <w:t xml:space="preserve">Kalorijos </w:t>
            </w:r>
          </w:p>
        </w:tc>
      </w:tr>
      <w:tr w:rsidR="0016515D" w:rsidTr="000F1CE3">
        <w:tc>
          <w:tcPr>
            <w:tcW w:w="556"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5364"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r>
      <w:tr w:rsidR="0016515D" w:rsidTr="000F1CE3">
        <w:tc>
          <w:tcPr>
            <w:tcW w:w="556"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5364"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r>
      <w:tr w:rsidR="0016515D" w:rsidTr="000F1CE3">
        <w:tc>
          <w:tcPr>
            <w:tcW w:w="556"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5364"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r>
      <w:tr w:rsidR="0016515D" w:rsidTr="000F1CE3">
        <w:tc>
          <w:tcPr>
            <w:tcW w:w="556"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5364"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r>
      <w:tr w:rsidR="0016515D" w:rsidTr="000F1CE3">
        <w:tc>
          <w:tcPr>
            <w:tcW w:w="556"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5364"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r>
      <w:tr w:rsidR="0016515D" w:rsidTr="000F1CE3">
        <w:tc>
          <w:tcPr>
            <w:tcW w:w="556"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5364"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r>
      <w:tr w:rsidR="0016515D" w:rsidTr="000F1CE3">
        <w:tc>
          <w:tcPr>
            <w:tcW w:w="556"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5364"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r>
      <w:tr w:rsidR="0016515D" w:rsidTr="000F1CE3">
        <w:tc>
          <w:tcPr>
            <w:tcW w:w="7054" w:type="dxa"/>
            <w:gridSpan w:val="3"/>
            <w:tcBorders>
              <w:top w:val="single" w:sz="4" w:space="0" w:color="auto"/>
              <w:left w:val="nil"/>
              <w:bottom w:val="nil"/>
              <w:right w:val="single" w:sz="4" w:space="0" w:color="auto"/>
            </w:tcBorders>
          </w:tcPr>
          <w:p w:rsidR="0016515D" w:rsidRDefault="0016515D" w:rsidP="000F1CE3">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r>
              <w:rPr>
                <w:rFonts w:ascii="Times New Roman" w:hAnsi="Times New Roman"/>
                <w:sz w:val="24"/>
                <w:szCs w:val="24"/>
              </w:rPr>
              <w:t>Iš viso:</w:t>
            </w:r>
          </w:p>
          <w:p w:rsidR="0016515D" w:rsidRDefault="0016515D" w:rsidP="000F1CE3">
            <w:pPr>
              <w:spacing w:after="0" w:line="240" w:lineRule="auto"/>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auto"/>
            </w:tcBorders>
          </w:tcPr>
          <w:p w:rsidR="0016515D" w:rsidRDefault="0016515D" w:rsidP="000F1CE3">
            <w:pPr>
              <w:spacing w:after="0" w:line="240" w:lineRule="auto"/>
              <w:rPr>
                <w:rFonts w:ascii="Times New Roman" w:hAnsi="Times New Roman"/>
                <w:sz w:val="24"/>
                <w:szCs w:val="24"/>
              </w:rPr>
            </w:pPr>
          </w:p>
        </w:tc>
      </w:tr>
    </w:tbl>
    <w:p w:rsidR="0016515D" w:rsidRDefault="0016515D" w:rsidP="0016515D">
      <w:pPr>
        <w:rPr>
          <w:rFonts w:ascii="Times New Roman" w:hAnsi="Times New Roman"/>
          <w:sz w:val="24"/>
          <w:szCs w:val="24"/>
        </w:rPr>
      </w:pPr>
    </w:p>
    <w:p w:rsidR="0016515D" w:rsidRDefault="0016515D" w:rsidP="0016515D"/>
    <w:p w:rsidR="0016515D" w:rsidRDefault="0016515D" w:rsidP="0016515D"/>
    <w:p w:rsidR="0016515D" w:rsidRDefault="0016515D" w:rsidP="0016515D"/>
    <w:p w:rsidR="0016515D" w:rsidRDefault="0016515D" w:rsidP="0016515D"/>
    <w:p w:rsidR="0016515D" w:rsidRDefault="0016515D" w:rsidP="0016515D"/>
    <w:p w:rsidR="0016515D" w:rsidRDefault="0016515D" w:rsidP="0016515D"/>
    <w:p w:rsidR="0016515D" w:rsidRDefault="0016515D" w:rsidP="0016515D"/>
    <w:sectPr w:rsidR="0016515D" w:rsidSect="00A7323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6A30"/>
    <w:multiLevelType w:val="multilevel"/>
    <w:tmpl w:val="11649F86"/>
    <w:lvl w:ilvl="0">
      <w:start w:val="43"/>
      <w:numFmt w:val="decimal"/>
      <w:lvlText w:val="%1."/>
      <w:lvlJc w:val="left"/>
      <w:pPr>
        <w:ind w:left="723"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871" w:hanging="1080"/>
      </w:pPr>
      <w:rPr>
        <w:rFonts w:hint="default"/>
      </w:rPr>
    </w:lvl>
    <w:lvl w:ilvl="5">
      <w:start w:val="1"/>
      <w:numFmt w:val="decimal"/>
      <w:isLgl/>
      <w:lvlText w:val="%1.%2.%3.%4.%5.%6."/>
      <w:lvlJc w:val="left"/>
      <w:pPr>
        <w:ind w:left="3228" w:hanging="108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4302" w:hanging="1440"/>
      </w:pPr>
      <w:rPr>
        <w:rFonts w:hint="default"/>
      </w:rPr>
    </w:lvl>
    <w:lvl w:ilvl="8">
      <w:start w:val="1"/>
      <w:numFmt w:val="decimal"/>
      <w:isLgl/>
      <w:lvlText w:val="%1.%2.%3.%4.%5.%6.%7.%8.%9."/>
      <w:lvlJc w:val="left"/>
      <w:pPr>
        <w:ind w:left="5019" w:hanging="1800"/>
      </w:pPr>
      <w:rPr>
        <w:rFonts w:hint="default"/>
      </w:rPr>
    </w:lvl>
  </w:abstractNum>
  <w:abstractNum w:abstractNumId="1" w15:restartNumberingAfterBreak="0">
    <w:nsid w:val="296C568C"/>
    <w:multiLevelType w:val="multilevel"/>
    <w:tmpl w:val="2796132E"/>
    <w:lvl w:ilvl="0">
      <w:start w:val="34"/>
      <w:numFmt w:val="decimal"/>
      <w:suff w:val="space"/>
      <w:lvlText w:val="%1."/>
      <w:lvlJc w:val="left"/>
      <w:pPr>
        <w:tabs>
          <w:tab w:val="num" w:pos="0"/>
        </w:tabs>
        <w:ind w:left="720" w:hanging="357"/>
      </w:pPr>
      <w:rPr>
        <w:rFonts w:ascii="Times New Roman" w:hAnsi="Times New Roman"/>
        <w:sz w:val="24"/>
        <w:szCs w:val="24"/>
      </w:rPr>
    </w:lvl>
    <w:lvl w:ilvl="1">
      <w:start w:val="3"/>
      <w:numFmt w:val="decimal"/>
      <w:lvlText w:val=" %1.%2 "/>
      <w:lvlJc w:val="left"/>
      <w:pPr>
        <w:tabs>
          <w:tab w:val="num" w:pos="1080"/>
        </w:tabs>
        <w:ind w:left="1080" w:hanging="360"/>
      </w:pPr>
    </w:lvl>
    <w:lvl w:ilvl="2">
      <w:start w:val="1"/>
      <w:numFmt w:val="decimal"/>
      <w:suff w:val="space"/>
      <w:lvlText w:val="%1.%2.%3."/>
      <w:lvlJc w:val="left"/>
      <w:pPr>
        <w:tabs>
          <w:tab w:val="num" w:pos="0"/>
        </w:tabs>
        <w:ind w:left="1440" w:hanging="357"/>
      </w:pPr>
      <w:rPr>
        <w:rFonts w:ascii="Times New Roman" w:hAnsi="Times New Roman"/>
        <w:sz w:val="24"/>
        <w:szCs w:val="24"/>
      </w:r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29903DAC"/>
    <w:multiLevelType w:val="multilevel"/>
    <w:tmpl w:val="5F7C9DCE"/>
    <w:lvl w:ilvl="0">
      <w:start w:val="41"/>
      <w:numFmt w:val="decimal"/>
      <w:suff w:val="space"/>
      <w:lvlText w:val=" %1 "/>
      <w:lvlJc w:val="left"/>
      <w:pPr>
        <w:tabs>
          <w:tab w:val="num" w:pos="0"/>
        </w:tabs>
        <w:ind w:left="720" w:hanging="357"/>
      </w:pPr>
    </w:lvl>
    <w:lvl w:ilvl="1">
      <w:start w:val="1"/>
      <w:numFmt w:val="decimal"/>
      <w:suff w:val="space"/>
      <w:lvlText w:val="%1.%2."/>
      <w:lvlJc w:val="left"/>
      <w:pPr>
        <w:tabs>
          <w:tab w:val="num" w:pos="0"/>
        </w:tabs>
        <w:ind w:left="1080" w:hanging="360"/>
      </w:pPr>
      <w:rPr>
        <w:rFonts w:ascii="Times New Roman" w:hAnsi="Times New Roman"/>
        <w:sz w:val="24"/>
        <w:szCs w:val="24"/>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2F354BF5"/>
    <w:multiLevelType w:val="multilevel"/>
    <w:tmpl w:val="6282AFF2"/>
    <w:lvl w:ilvl="0">
      <w:start w:val="41"/>
      <w:numFmt w:val="decimal"/>
      <w:suff w:val="space"/>
      <w:lvlText w:val=" %1 "/>
      <w:lvlJc w:val="left"/>
      <w:pPr>
        <w:tabs>
          <w:tab w:val="num" w:pos="0"/>
        </w:tabs>
        <w:ind w:left="720" w:hanging="357"/>
      </w:pPr>
    </w:lvl>
    <w:lvl w:ilvl="1">
      <w:start w:val="2"/>
      <w:numFmt w:val="decimal"/>
      <w:lvlText w:val=" %1.%2 "/>
      <w:lvlJc w:val="left"/>
      <w:pPr>
        <w:tabs>
          <w:tab w:val="num" w:pos="1080"/>
        </w:tabs>
        <w:ind w:left="1080" w:hanging="360"/>
      </w:pPr>
    </w:lvl>
    <w:lvl w:ilvl="2">
      <w:start w:val="1"/>
      <w:numFmt w:val="decimal"/>
      <w:suff w:val="space"/>
      <w:lvlText w:val="%1.%2.%3."/>
      <w:lvlJc w:val="left"/>
      <w:pPr>
        <w:tabs>
          <w:tab w:val="num" w:pos="0"/>
        </w:tabs>
        <w:ind w:left="1440" w:hanging="357"/>
      </w:pPr>
      <w:rPr>
        <w:rFonts w:ascii="Times New Roman" w:hAnsi="Times New Roman"/>
        <w:sz w:val="24"/>
        <w:szCs w:val="24"/>
      </w:r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 w15:restartNumberingAfterBreak="0">
    <w:nsid w:val="43AF65CD"/>
    <w:multiLevelType w:val="multilevel"/>
    <w:tmpl w:val="808C0B34"/>
    <w:lvl w:ilvl="0">
      <w:start w:val="41"/>
      <w:numFmt w:val="decimal"/>
      <w:suff w:val="space"/>
      <w:lvlText w:val="%1."/>
      <w:lvlJc w:val="left"/>
      <w:pPr>
        <w:tabs>
          <w:tab w:val="num" w:pos="0"/>
        </w:tabs>
        <w:ind w:left="720" w:hanging="357"/>
      </w:pPr>
      <w:rPr>
        <w:rFonts w:ascii="Times New Roman" w:hAnsi="Times New Roman"/>
        <w:sz w:val="24"/>
        <w:szCs w:val="24"/>
      </w:rPr>
    </w:lvl>
    <w:lvl w:ilvl="1">
      <w:start w:val="3"/>
      <w:numFmt w:val="decimal"/>
      <w:suff w:val="space"/>
      <w:lvlText w:val="%1.%2."/>
      <w:lvlJc w:val="left"/>
      <w:pPr>
        <w:tabs>
          <w:tab w:val="num" w:pos="0"/>
        </w:tabs>
        <w:ind w:left="1080" w:hanging="360"/>
      </w:pPr>
      <w:rPr>
        <w:rFonts w:ascii="Times New Roman" w:hAnsi="Times New Roman"/>
        <w:sz w:val="24"/>
        <w:szCs w:val="24"/>
      </w:r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 w15:restartNumberingAfterBreak="0">
    <w:nsid w:val="7F6A5276"/>
    <w:multiLevelType w:val="multilevel"/>
    <w:tmpl w:val="8D9C11A8"/>
    <w:lvl w:ilvl="0">
      <w:start w:val="43"/>
      <w:numFmt w:val="decimal"/>
      <w:lvlText w:val="%1."/>
      <w:lvlJc w:val="left"/>
      <w:pPr>
        <w:ind w:left="660" w:hanging="660"/>
      </w:pPr>
      <w:rPr>
        <w:rFonts w:hint="default"/>
      </w:rPr>
    </w:lvl>
    <w:lvl w:ilvl="1">
      <w:start w:val="2"/>
      <w:numFmt w:val="decimal"/>
      <w:lvlText w:val="%1.%2."/>
      <w:lvlJc w:val="left"/>
      <w:pPr>
        <w:ind w:left="1201" w:hanging="660"/>
      </w:pPr>
      <w:rPr>
        <w:rFonts w:hint="default"/>
      </w:rPr>
    </w:lvl>
    <w:lvl w:ilvl="2">
      <w:start w:val="3"/>
      <w:numFmt w:val="decimal"/>
      <w:lvlText w:val="%1.%2.%3."/>
      <w:lvlJc w:val="left"/>
      <w:pPr>
        <w:ind w:left="1802" w:hanging="720"/>
      </w:pPr>
      <w:rPr>
        <w:rFonts w:hint="default"/>
      </w:rPr>
    </w:lvl>
    <w:lvl w:ilvl="3">
      <w:start w:val="1"/>
      <w:numFmt w:val="decimal"/>
      <w:lvlText w:val="%1.%2.%3.%4."/>
      <w:lvlJc w:val="left"/>
      <w:pPr>
        <w:ind w:left="2343" w:hanging="72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3785" w:hanging="108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227" w:hanging="1440"/>
      </w:pPr>
      <w:rPr>
        <w:rFonts w:hint="default"/>
      </w:rPr>
    </w:lvl>
    <w:lvl w:ilvl="8">
      <w:start w:val="1"/>
      <w:numFmt w:val="decimal"/>
      <w:lvlText w:val="%1.%2.%3.%4.%5.%6.%7.%8.%9."/>
      <w:lvlJc w:val="left"/>
      <w:pPr>
        <w:ind w:left="6128" w:hanging="1800"/>
      </w:pPr>
      <w:rPr>
        <w:rFont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5D"/>
    <w:rsid w:val="0016515D"/>
    <w:rsid w:val="002E7766"/>
    <w:rsid w:val="003805B6"/>
    <w:rsid w:val="006B4CBF"/>
    <w:rsid w:val="007C430F"/>
    <w:rsid w:val="007E1CD6"/>
    <w:rsid w:val="00940063"/>
    <w:rsid w:val="00995896"/>
    <w:rsid w:val="00A73233"/>
    <w:rsid w:val="00B578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853C83"/>
  <w15:chartTrackingRefBased/>
  <w15:docId w15:val="{87B6EE99-BDAE-4A41-A2AC-A5F81F31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6515D"/>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40063"/>
    <w:pPr>
      <w:ind w:left="720"/>
      <w:contextualSpacing/>
    </w:pPr>
  </w:style>
  <w:style w:type="paragraph" w:styleId="Debesliotekstas">
    <w:name w:val="Balloon Text"/>
    <w:basedOn w:val="prastasis"/>
    <w:link w:val="DebesliotekstasDiagrama"/>
    <w:uiPriority w:val="99"/>
    <w:semiHidden/>
    <w:unhideWhenUsed/>
    <w:rsid w:val="00A7323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7323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7</Pages>
  <Words>10852</Words>
  <Characters>6187</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Rastine</dc:creator>
  <cp:keywords/>
  <dc:description/>
  <cp:lastModifiedBy>Rastine</cp:lastModifiedBy>
  <cp:revision>3</cp:revision>
  <cp:lastPrinted>2022-03-01T13:25:00Z</cp:lastPrinted>
  <dcterms:created xsi:type="dcterms:W3CDTF">2022-03-01T09:30:00Z</dcterms:created>
  <dcterms:modified xsi:type="dcterms:W3CDTF">2022-03-01T13:25:00Z</dcterms:modified>
</cp:coreProperties>
</file>